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B28E02">
      <w:pPr>
        <w:jc w:val="center"/>
        <w:rPr>
          <w:rFonts w:hint="default" w:ascii="Times New Roman" w:hAnsi="Times New Roman" w:cs="Times New Roman" w:eastAsiaTheme="minorEastAsia"/>
          <w:b/>
          <w:bCs/>
          <w:color w:val="auto"/>
          <w:sz w:val="18"/>
          <w:szCs w:val="1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color w:val="auto"/>
          <w:sz w:val="28"/>
          <w:szCs w:val="28"/>
          <w:lang w:val="en-US" w:eastAsia="zh-CN"/>
        </w:rPr>
        <w:t>正文未完全报告的实证结果</w:t>
      </w:r>
    </w:p>
    <w:p w14:paraId="74D0A41E">
      <w:pPr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</w:p>
    <w:p w14:paraId="34724C64">
      <w:pPr>
        <w:jc w:val="center"/>
        <w:rPr>
          <w:rFonts w:hint="default" w:ascii="Times New Roman" w:hAnsi="Times New Roman" w:cs="Times New Roman" w:eastAsiaTheme="minorEastAsia"/>
          <w:b/>
          <w:bCs/>
          <w:color w:val="auto"/>
          <w:sz w:val="18"/>
          <w:szCs w:val="1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  <w:t>一、基准回归</w:t>
      </w:r>
    </w:p>
    <w:p w14:paraId="4CD3B7AC">
      <w:pPr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1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基准回归结果</w:t>
      </w:r>
    </w:p>
    <w:tbl>
      <w:tblPr>
        <w:tblStyle w:val="3"/>
        <w:tblW w:w="4997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3"/>
        <w:gridCol w:w="1703"/>
        <w:gridCol w:w="1703"/>
        <w:gridCol w:w="1703"/>
        <w:gridCol w:w="1705"/>
      </w:tblGrid>
      <w:tr w14:paraId="6E35DB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E9F0E32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FD89B90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FD653EB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(2)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732D74B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(3)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040B2FA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(4)</w:t>
            </w:r>
          </w:p>
        </w:tc>
      </w:tr>
      <w:tr w14:paraId="5A8A1D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6A34CD0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EA1A8B0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</w:t>
            </w: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3B5340D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</w:t>
            </w: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D4DE6F2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</w:t>
            </w: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arket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5CCC7D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</w:t>
            </w: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arket</w:t>
            </w:r>
          </w:p>
        </w:tc>
      </w:tr>
      <w:tr w14:paraId="4FBA83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D7F9219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703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08F2D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0.0524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D1762C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0.0133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47181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695CF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197EE7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FB8696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2DD0B8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(17.15)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F6D9B4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(5.70)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6A7CE5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FBD05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7E8E93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2C52E00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0A0F6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EAC988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729E95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0.0125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803AF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FCE2F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35EAA84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9DCFB5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11F14D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E56F5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(15.58)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20F1B9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(4.93)</w:t>
            </w:r>
          </w:p>
        </w:tc>
      </w:tr>
      <w:tr w14:paraId="3F532D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C68AB1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1E7C819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485347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0.0340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F3A1F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48F18F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0.0341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58C10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10CC2B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2021EE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13A84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(54.57)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6E5EAA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52DD1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(54.65)</w:t>
            </w:r>
          </w:p>
        </w:tc>
      </w:tr>
      <w:tr w14:paraId="059D90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E46BAB8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19C6F7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C4E86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0.0017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C691A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92E215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0.0016</w:t>
            </w:r>
          </w:p>
        </w:tc>
      </w:tr>
      <w:tr w14:paraId="1CE313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6AFBB1B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64AABD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3F38C7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(1.26)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59925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9F5871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(1.18)</w:t>
            </w:r>
          </w:p>
        </w:tc>
      </w:tr>
      <w:tr w14:paraId="77D9BE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44412E4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F8B422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4B2A8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-0.0194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ACB303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0F719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-0.0194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1B1AD1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6AE9592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20ED0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EB5D86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(-13.42)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97D5DD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283747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(-13.42)</w:t>
            </w:r>
          </w:p>
        </w:tc>
      </w:tr>
      <w:tr w14:paraId="14DC36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E9F7214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3A6320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FDAED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-0.0133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5D2B09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6E24C1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-0.0134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1360EF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A49E260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C23FF0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CCF57B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(-5.57)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03752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AA821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(-5.62)</w:t>
            </w:r>
          </w:p>
        </w:tc>
      </w:tr>
      <w:tr w14:paraId="20E149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112FEC9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nbgs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83590D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B8E7E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576B4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21CEA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9B076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4D50587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FE5A25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C13F1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(-3.17)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D68C4F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C01EE8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(-3.10)</w:t>
            </w:r>
          </w:p>
        </w:tc>
      </w:tr>
      <w:tr w14:paraId="7205AE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A1B8D7C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915085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FE27EE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5B1F4A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34214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1D3203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81DB12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543486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0547B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(-4.83)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7A3B9A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EE344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(-4.85)</w:t>
            </w:r>
          </w:p>
        </w:tc>
      </w:tr>
      <w:tr w14:paraId="3F9D0D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2C14724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87727B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A977B5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B58390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04A0D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7A39B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F2C6C30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A583CE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F885A0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(3.33)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F3A033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D38B8A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(3.22)</w:t>
            </w:r>
          </w:p>
        </w:tc>
      </w:tr>
      <w:tr w14:paraId="754CFD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63B87AD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FC928D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B1E178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0.0148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53909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5D076D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0.0149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14DA4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C612E76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6B9483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61969A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(7.08)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5B7ED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A76EF6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(7.17)</w:t>
            </w:r>
          </w:p>
        </w:tc>
      </w:tr>
      <w:tr w14:paraId="5E1E96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8CFCD58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34C5219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A4722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0D33CC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11C82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E034D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5EAB4B9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9C4814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AC715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(10.45)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2545C9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C93A5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(10.34)</w:t>
            </w:r>
          </w:p>
        </w:tc>
      </w:tr>
      <w:tr w14:paraId="12591D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B3E73AF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</w:t>
            </w: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ge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4D932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7F5311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E281FC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51B9A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5DDFE9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79F424B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B08B5A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07EBA3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(-13.74)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7016A0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24A069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(-13.74)</w:t>
            </w:r>
          </w:p>
        </w:tc>
      </w:tr>
      <w:tr w14:paraId="18F53A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73ADEE7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18E737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0.0288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A323D4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-0.6686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AE86A0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0.0292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463A1D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-0.6707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758A2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2B07C1A2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7222EB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(5.16)</w:t>
            </w:r>
          </w:p>
        </w:tc>
        <w:tc>
          <w:tcPr>
            <w:tcW w:w="1703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EE2200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(-52.97)</w:t>
            </w:r>
          </w:p>
        </w:tc>
        <w:tc>
          <w:tcPr>
            <w:tcW w:w="1703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846C06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(5.23)</w:t>
            </w:r>
          </w:p>
        </w:tc>
        <w:tc>
          <w:tcPr>
            <w:tcW w:w="1705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B172F9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(-53.00)</w:t>
            </w:r>
          </w:p>
        </w:tc>
      </w:tr>
      <w:tr w14:paraId="546BDB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4E1F20F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D778123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3077F03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1476397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2B15BB0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27459</w:t>
            </w:r>
          </w:p>
        </w:tc>
      </w:tr>
      <w:tr w14:paraId="3055A6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29B09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BC702E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A6E992E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40F73F6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1718BB4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557BA7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0B0C246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D80A0A0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790540F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295FF96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80A2F88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502F4E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151455A4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703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68081E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0.0976</w:t>
            </w:r>
          </w:p>
        </w:tc>
        <w:tc>
          <w:tcPr>
            <w:tcW w:w="1703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CAFB64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0.4602</w:t>
            </w:r>
          </w:p>
        </w:tc>
        <w:tc>
          <w:tcPr>
            <w:tcW w:w="1703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A362F8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0.0920</w:t>
            </w:r>
          </w:p>
        </w:tc>
        <w:tc>
          <w:tcPr>
            <w:tcW w:w="1705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5B2F09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0.4597</w:t>
            </w:r>
          </w:p>
        </w:tc>
      </w:tr>
    </w:tbl>
    <w:p w14:paraId="00513E3E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  <w:r>
        <w:rPr>
          <w:rFonts w:ascii="Times New Roman" w:hAnsi="Times New Roman" w:eastAsia="宋体" w:cs="Times New Roman"/>
          <w:color w:val="auto"/>
          <w:sz w:val="18"/>
          <w:szCs w:val="18"/>
        </w:rPr>
        <w:t>注：*、**、***分别表示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val="en-US" w:eastAsia="zh-CN"/>
        </w:rPr>
        <w:t>10%</w:t>
      </w:r>
      <w:r>
        <w:rPr>
          <w:rFonts w:ascii="Times New Roman" w:hAnsi="Times New Roman" w:eastAsia="宋体" w:cs="Times New Roman"/>
          <w:color w:val="auto"/>
          <w:sz w:val="18"/>
          <w:szCs w:val="18"/>
        </w:rPr>
        <w:t>、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5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val="en-US" w:eastAsia="zh-CN"/>
        </w:rPr>
        <w:t>%</w:t>
      </w:r>
      <w:r>
        <w:rPr>
          <w:rFonts w:ascii="Times New Roman" w:hAnsi="Times New Roman" w:eastAsia="宋体" w:cs="Times New Roman"/>
          <w:color w:val="auto"/>
          <w:sz w:val="18"/>
          <w:szCs w:val="18"/>
        </w:rPr>
        <w:t>、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1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val="en-US" w:eastAsia="zh-CN"/>
        </w:rPr>
        <w:t>%</w:t>
      </w:r>
      <w:r>
        <w:rPr>
          <w:rFonts w:ascii="Times New Roman" w:hAnsi="Times New Roman" w:eastAsia="宋体" w:cs="Times New Roman"/>
          <w:color w:val="auto"/>
          <w:sz w:val="18"/>
          <w:szCs w:val="18"/>
        </w:rPr>
        <w:t>的显著性水平；括号内为t值；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模型均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val="en-US" w:eastAsia="zh-CN"/>
        </w:rPr>
        <w:t>经过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稳健标准误处理</w:t>
      </w:r>
      <w:r>
        <w:rPr>
          <w:rFonts w:ascii="Times New Roman" w:hAnsi="Times New Roman" w:eastAsia="宋体" w:cs="Times New Roman"/>
          <w:color w:val="auto"/>
          <w:sz w:val="18"/>
          <w:szCs w:val="18"/>
        </w:rPr>
        <w:t>。下同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  <w:t>。</w:t>
      </w:r>
    </w:p>
    <w:p w14:paraId="1AF0C5F4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</w:p>
    <w:p w14:paraId="171DA957">
      <w:pPr>
        <w:jc w:val="center"/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  <w:r>
        <w:rPr>
          <w:rFonts w:hint="eastAsia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  <w:t>二、机制检验</w:t>
      </w:r>
    </w:p>
    <w:p w14:paraId="439E3356">
      <w:pPr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2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战略协同的机制检验</w:t>
      </w:r>
    </w:p>
    <w:tbl>
      <w:tblPr>
        <w:tblStyle w:val="3"/>
        <w:tblW w:w="4997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3"/>
        <w:gridCol w:w="1703"/>
        <w:gridCol w:w="1703"/>
        <w:gridCol w:w="1703"/>
        <w:gridCol w:w="1705"/>
      </w:tblGrid>
      <w:tr w14:paraId="0F296D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8E8F871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FC6FAF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459C7F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(2)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86D87A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(3)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40B641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(4)</w:t>
            </w:r>
          </w:p>
        </w:tc>
      </w:tr>
      <w:tr w14:paraId="416586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8F489BA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CA86998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Strategy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442A462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52994A1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Strategy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8894C75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</w:tr>
      <w:tr w14:paraId="428D33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DFAF19E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F9250C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-1.1936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322882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0.0293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F916EE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0BA7DD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25DC5F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6ED1440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18477A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(-1.67)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9496AE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(2.24)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F053FA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6C8F5E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1B09EB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843487E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3C7F4A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B88754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0BBB03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-0.2862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A82E66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</w:tr>
      <w:tr w14:paraId="1021DF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90CF9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F0E662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79B003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CEC82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(-1.83)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4B245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(1.72)</w:t>
            </w:r>
          </w:p>
        </w:tc>
      </w:tr>
      <w:tr w14:paraId="5EAD44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99E4D1F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Strategy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F739E2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FBDA67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62A648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E8168D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</w:tr>
      <w:tr w14:paraId="50E6DB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DAF193B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8B59DB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C5A2A0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(-2.08)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356EFB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65FD4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(-1.84)</w:t>
            </w:r>
          </w:p>
        </w:tc>
      </w:tr>
      <w:tr w14:paraId="7BCF64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C7B79F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94D016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0.1756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13B132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0.0334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C10DD9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0.1625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C618D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0.0345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A726C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2AA0264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B35C01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(0.85)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6DEB55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(8.71)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6D241E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(0.80)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A6494D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(17.42)</w:t>
            </w:r>
          </w:p>
        </w:tc>
      </w:tr>
      <w:tr w14:paraId="64ACEA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79965C0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A49345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0.0327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D17029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-0.0064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400042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0.0335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6B11B0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-0.0065</w:t>
            </w:r>
          </w:p>
        </w:tc>
      </w:tr>
      <w:tr w14:paraId="36C8A3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05E051A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7BB893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(0.03)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376A45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(-0.67)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1A41E2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(0.04)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6C2ABF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(-0.69)</w:t>
            </w:r>
          </w:p>
        </w:tc>
      </w:tr>
      <w:tr w14:paraId="63B441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810CA2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50627F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-2.9319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04C38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-0.0367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8CD55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-2.9177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18C1F8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-0.0385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1CEB9D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DAAB5C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E02E4A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(-2.93)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BAEAEC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(-3.73)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37160D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(-2.91)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482738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(-4.01)</w:t>
            </w:r>
          </w:p>
        </w:tc>
      </w:tr>
      <w:tr w14:paraId="49E2D3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15AEAED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4DE742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-0.8226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E7EEF5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-0.0266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05EE7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-0.7994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E6D27A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-0.0271</w:t>
            </w:r>
          </w:p>
        </w:tc>
      </w:tr>
      <w:tr w14:paraId="59C44F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87E760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74D83E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(-0.52)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5FD594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(-1.93)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3D7884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(-0.50)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C9E71D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(-1.53)</w:t>
            </w:r>
          </w:p>
        </w:tc>
      </w:tr>
      <w:tr w14:paraId="7ED49C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425615E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0EF480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-0.2181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55878F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0.0001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E8193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-0.2205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9EB7C4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-0.0001</w:t>
            </w:r>
          </w:p>
        </w:tc>
      </w:tr>
      <w:tr w14:paraId="6955FA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6AC7F4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38B86C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(-1.04)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B47989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(0.05)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ACEBAF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(-1.05)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787F78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(-0.05)</w:t>
            </w:r>
          </w:p>
        </w:tc>
      </w:tr>
      <w:tr w14:paraId="25EA71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166321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93E567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-0.1309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82738E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-0.0007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D5DF8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-0.1284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1E8E25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-0.0009</w:t>
            </w:r>
          </w:p>
        </w:tc>
      </w:tr>
      <w:tr w14:paraId="3D921E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45FECD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78A6E6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(-1.79)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195DE2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(-0.87)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35A41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(-1.75)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25B65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(-1.16)</w:t>
            </w:r>
          </w:p>
        </w:tc>
      </w:tr>
      <w:tr w14:paraId="3AE45B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D1CDA9B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688ABE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0.2219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A6E23E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-0.0078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42DC42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0.2305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165529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-0.0084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</w:tr>
      <w:tr w14:paraId="1DF31F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D78A7A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EB454C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(0.60)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3D1B5C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(-3.04)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3EB16D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(0.62)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DAA98F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(-2.43)</w:t>
            </w:r>
          </w:p>
        </w:tc>
      </w:tr>
      <w:tr w14:paraId="3124D7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BBD7348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2CCDD0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0.0081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437FF3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-0.0001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ACB3B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0.8754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7E488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-0.0121</w:t>
            </w:r>
          </w:p>
        </w:tc>
      </w:tr>
      <w:tr w14:paraId="5930BC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52AAEE9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70E2B3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(0.72)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98EE1E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(-1.31)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731E59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(0.77)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5F41E8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(-1.06)</w:t>
            </w:r>
          </w:p>
        </w:tc>
      </w:tr>
      <w:tr w14:paraId="23021E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083658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D2EF38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-0.2760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B399AF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0.0063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41E5B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-0.2712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C98CF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0.0069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</w:tr>
      <w:tr w14:paraId="659DFC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D3F40B6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9361F5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(-0.77)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8E06B2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(1.93)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3594D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(-0.75)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01296E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(1.87)</w:t>
            </w:r>
          </w:p>
        </w:tc>
      </w:tr>
      <w:tr w14:paraId="256D69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D7F00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F8BAB9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-0.0556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D59D39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-0.0038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C8FE71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-0.0439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400135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-0.0040</w:t>
            </w:r>
          </w:p>
        </w:tc>
      </w:tr>
      <w:tr w14:paraId="03EEA1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E2BF61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8B6147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(-0.20)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A32CD4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(-1.87)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D715C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(-0.16)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9E754E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(-1.52)</w:t>
            </w:r>
          </w:p>
        </w:tc>
      </w:tr>
      <w:tr w14:paraId="390FB7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FED28C6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126074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3.0470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F7D35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-0.6818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69C008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3.2645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6BD489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-0.7041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C40CB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9BF1F5C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7D858FB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(0.69)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44F7E62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(-8.86)</w:t>
            </w:r>
          </w:p>
        </w:tc>
        <w:tc>
          <w:tcPr>
            <w:tcW w:w="1703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39B2DD3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(0.75)</w:t>
            </w:r>
          </w:p>
        </w:tc>
        <w:tc>
          <w:tcPr>
            <w:tcW w:w="1705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31E37F7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(-15.31)</w:t>
            </w:r>
          </w:p>
        </w:tc>
      </w:tr>
      <w:tr w14:paraId="125435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59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5AA64C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53DCA6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518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D3268E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518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C65663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518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979927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518</w:t>
            </w:r>
          </w:p>
        </w:tc>
      </w:tr>
      <w:tr w14:paraId="5AD17E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BED4535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BB74A0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94198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54A95C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4306F3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58086C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E0717A1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E91431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EA861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51D5B5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4EB9ED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3FC065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59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792A961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0C700C8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0.0578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4E82FDF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0.5549</w:t>
            </w:r>
          </w:p>
        </w:tc>
        <w:tc>
          <w:tcPr>
            <w:tcW w:w="1703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57E5A33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0.0577</w:t>
            </w:r>
          </w:p>
        </w:tc>
        <w:tc>
          <w:tcPr>
            <w:tcW w:w="1705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FA87E8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0.5430</w:t>
            </w:r>
          </w:p>
        </w:tc>
      </w:tr>
    </w:tbl>
    <w:p w14:paraId="79FA0B6B">
      <w:pPr>
        <w:rPr>
          <w:rFonts w:hint="default" w:ascii="Times New Roman" w:hAnsi="Times New Roman" w:eastAsia="宋体" w:cs="Times New Roman"/>
          <w:color w:val="auto"/>
          <w:sz w:val="18"/>
          <w:szCs w:val="18"/>
          <w:lang w:val="en-US" w:eastAsia="zh-CN"/>
        </w:rPr>
      </w:pPr>
      <w:r>
        <w:rPr>
          <w:rFonts w:ascii="Times New Roman" w:hAnsi="Times New Roman" w:eastAsia="宋体" w:cs="Times New Roman"/>
          <w:color w:val="auto"/>
          <w:sz w:val="18"/>
          <w:szCs w:val="18"/>
        </w:rPr>
        <w:t>注：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囿于企业对供应商信息的选择性披露，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val="en-US" w:eastAsia="zh-CN"/>
        </w:rPr>
        <w:t>及战略激进度存在缺失值，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战略协同的机制检验中样本量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val="en-US" w:eastAsia="zh-CN"/>
        </w:rPr>
        <w:t>减少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。</w:t>
      </w:r>
    </w:p>
    <w:p w14:paraId="26630D8A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</w:p>
    <w:p w14:paraId="6FC4AC17">
      <w:pPr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3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供需协调的机制检验</w:t>
      </w:r>
    </w:p>
    <w:tbl>
      <w:tblPr>
        <w:tblStyle w:val="3"/>
        <w:tblW w:w="4997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1702"/>
        <w:gridCol w:w="1702"/>
        <w:gridCol w:w="1702"/>
        <w:gridCol w:w="1709"/>
      </w:tblGrid>
      <w:tr w14:paraId="4756F9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0C9C471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5B17D1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C02156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(2)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B5CEF8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(3)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866A07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(4)</w:t>
            </w:r>
          </w:p>
        </w:tc>
      </w:tr>
      <w:tr w14:paraId="040DB6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58A5A27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E9492AA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35720C1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A6A4333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SD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756C3A2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</w:tr>
      <w:tr w14:paraId="7BC311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D510BDA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C26ADB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-0.0088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1D880A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0.0130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87EB8F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2F0D89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07ED79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CCECB4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15E172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(-5.37)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CAED2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(5.60)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9626B8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10FFA4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1FA37F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6E3AB8B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322F32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F6D4E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3C667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38940B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42531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DD6E65F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EEECB7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677D70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2E805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(-4.77)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F0751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(4.84)</w:t>
            </w:r>
          </w:p>
        </w:tc>
      </w:tr>
      <w:tr w14:paraId="3AF49E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0D6AAC9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CBD0F3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7ECCC4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-0.0304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B6F43B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21834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-0.0307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B59DF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EE5756F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DF3952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A5671C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(-5.83)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C8EDA5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4986FD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(-5.89)</w:t>
            </w:r>
          </w:p>
        </w:tc>
      </w:tr>
      <w:tr w14:paraId="46335C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1F51D9B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19AB2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33BCB5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0.0343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180174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8ED40C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0.0344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548F9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711D2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84D8FB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(17.30)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501362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(54.50)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B25402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(17.23)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647B2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(54.57)</w:t>
            </w:r>
          </w:p>
        </w:tc>
      </w:tr>
      <w:tr w14:paraId="308E3E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7D9B6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EB2854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0.0308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473C79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0.0026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809EF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0.0308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9AC9CA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0.0025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</w:tr>
      <w:tr w14:paraId="2C579E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7DC70D4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10C3DF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(14.01)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C3EBFA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(1.96)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F68C4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(14.04)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C3E6E1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(1.89)</w:t>
            </w:r>
          </w:p>
        </w:tc>
      </w:tr>
      <w:tr w14:paraId="7E531D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ADE1A26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46B208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-0.0226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5643C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-0.0201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4F8B69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-0.0227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A7364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-0.0201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6A111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46F574E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C9F02E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(-12.23)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A04E2E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(-13.79)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BAED3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(-12.26)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E65FD5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(-13.79)</w:t>
            </w:r>
          </w:p>
        </w:tc>
      </w:tr>
      <w:tr w14:paraId="5727F1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DE0314E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7E08B5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0.0159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3AD4B4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-0.0128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4B0308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0.0160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F2E318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-0.0129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33C8D9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0C08C4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ADCA2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(3.49)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35D30E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(-5.40)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9311A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(3.50)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1CB08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(-5.44)</w:t>
            </w:r>
          </w:p>
        </w:tc>
      </w:tr>
      <w:tr w14:paraId="3E519A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41985F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45DD78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0.0007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31488E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6D412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F2AD78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8EFE4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4BE223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E0A847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(1.23)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365B5A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(-3.12)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72423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(1.20)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0DA45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(-3.05)</w:t>
            </w:r>
          </w:p>
        </w:tc>
      </w:tr>
      <w:tr w14:paraId="079993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2E3C0C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DF45A6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89015E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A8F452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9F5731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D9E8D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548BC86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8E9A8A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(-2.00)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0EF902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(-4.90)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74E926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(-1.98)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36181D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(-4.92)</w:t>
            </w:r>
          </w:p>
        </w:tc>
      </w:tr>
      <w:tr w14:paraId="2A2298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D00258F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B75B86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0.0023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F652AF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7E3B94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0.0024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E83E29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35DC28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8E76D6F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35A871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(2.88)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C6B739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(3.46)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93C14A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(2.92)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7FEA49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(3.36)</w:t>
            </w:r>
          </w:p>
        </w:tc>
      </w:tr>
      <w:tr w14:paraId="0DCC1D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BA8926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81CE5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0.0000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E7051E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7A4BE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BBB6D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0.0149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E57CE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2286A5C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0A7655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(0.07)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6900BF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(7.10)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0BF937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(0.04)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24A9D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(7.18)</w:t>
            </w:r>
          </w:p>
        </w:tc>
      </w:tr>
      <w:tr w14:paraId="1F5F02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A86623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708015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-0.0043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887D31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0.0069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B48114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-0.0042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7C6EA5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0.0068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F8B15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13EBF6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B58B5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(-4.41)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B40EF6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(10.27)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4E091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(-4.36)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AAF0DD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(10.16)</w:t>
            </w:r>
          </w:p>
        </w:tc>
      </w:tr>
      <w:tr w14:paraId="535055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209AEC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565968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-0.0134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82D5B1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-0.0070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9EBC98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-0.0134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9F17B3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-0.0070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00EDC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3371CFD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A5E9D1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(-21.93)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605FCD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(-14.30)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47188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(-21.93)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669625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(-14.31)</w:t>
            </w:r>
          </w:p>
        </w:tc>
      </w:tr>
      <w:tr w14:paraId="39B84F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6D1C9E8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54D314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-0.0833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5CFBC4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-0.6711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69DF1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-0.0821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C19DF3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-0.6732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98321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F705845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506097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(-7.86)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4279A93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(-52.94)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2C8706C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(-7.78)</w:t>
            </w:r>
          </w:p>
        </w:tc>
        <w:tc>
          <w:tcPr>
            <w:tcW w:w="1709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179F41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(-52.96)</w:t>
            </w:r>
          </w:p>
        </w:tc>
      </w:tr>
      <w:tr w14:paraId="6ADFC0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59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F2549A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15E4A4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111BC1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7129FE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C9B9AD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</w:tr>
      <w:tr w14:paraId="670EEE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CB9943F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05B18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12E26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B609D5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ADD5BB9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58036F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738FC68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BC05ED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F31C49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ED8691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0B778A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661D6F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59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AD10EE9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06B0240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0.0987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CDD159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0.4610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54ABEFB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0.0986</w:t>
            </w:r>
          </w:p>
        </w:tc>
        <w:tc>
          <w:tcPr>
            <w:tcW w:w="1709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804A4A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0.4605</w:t>
            </w:r>
          </w:p>
        </w:tc>
      </w:tr>
    </w:tbl>
    <w:p w14:paraId="09A79820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</w:p>
    <w:p w14:paraId="171A14A0">
      <w:pPr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4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融资支持的机制检验：供应链金融</w:t>
      </w:r>
    </w:p>
    <w:tbl>
      <w:tblPr>
        <w:tblStyle w:val="3"/>
        <w:tblW w:w="4997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1702"/>
        <w:gridCol w:w="1702"/>
        <w:gridCol w:w="1702"/>
        <w:gridCol w:w="1709"/>
      </w:tblGrid>
      <w:tr w14:paraId="0ADA9E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FBAA643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1403FA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BF782F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(2)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AF1BED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(3)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F8E918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(4)</w:t>
            </w:r>
          </w:p>
        </w:tc>
      </w:tr>
      <w:tr w14:paraId="4C02EF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E348363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B1AA798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SCF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0A2A66F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12D11E9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SCF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DA84B7A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</w:tr>
      <w:tr w14:paraId="11CE31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54C149E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702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48F0F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0.0356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702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DF166D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0.0131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997FD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1871F7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1BA411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8DB8A6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ABE7F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(1.91)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DD9DC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(5.65)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9F6035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DBD7FE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551B93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A6F5047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F03B8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155A3E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56FA13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0.0122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13D8C0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112A9A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BE30E3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CA792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366B9E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6FAACD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(2.27)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90EC47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(4.86)</w:t>
            </w:r>
          </w:p>
        </w:tc>
      </w:tr>
      <w:tr w14:paraId="560715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782525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SCF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C846E3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F6288D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147EF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18D274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0BC7F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3A739E0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EACF3F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E62BBD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(6.91)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DC5DEA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5AAFA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(6.88)</w:t>
            </w:r>
          </w:p>
        </w:tc>
      </w:tr>
      <w:tr w14:paraId="1BB432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A7FC72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BCF29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0.0704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79CC67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0.0338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51C580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0.0702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745FFC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0.0339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11978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7E0F08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C4306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(16.04)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17247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(54.08)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E25C0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(14.84)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B8820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(54.15)</w:t>
            </w:r>
          </w:p>
        </w:tc>
      </w:tr>
      <w:tr w14:paraId="1B2EBB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354459B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19F3CE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0.2423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6CA728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0.0007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5530CF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0.2423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914B17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0.0006</w:t>
            </w:r>
          </w:p>
        </w:tc>
      </w:tr>
      <w:tr w14:paraId="18453D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1963A7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60B6A7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(10.74)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9F3A90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(0.54)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CBA9D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(10.50)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D45BC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(0.47)</w:t>
            </w:r>
          </w:p>
        </w:tc>
      </w:tr>
      <w:tr w14:paraId="57702C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C41AC00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9981D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-0.0978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EFC30B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-0.0190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02CBB5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-0.0970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B14B0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-0.0190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5C45D6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65D2726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D5E08F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(-4.77)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18E338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(-13.11)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EA59ED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(-4.67)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727837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(-13.10)</w:t>
            </w:r>
          </w:p>
        </w:tc>
      </w:tr>
      <w:tr w14:paraId="052F26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9F94ED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9F8000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0.0280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4CE30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-0.0134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7630F7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0.0284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3CFCBB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-0.0135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1463B9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9270A4A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273E64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(0.62)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62B946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(-5.61)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A3629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(0.67)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AD4A11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(-5.66)</w:t>
            </w:r>
          </w:p>
        </w:tc>
      </w:tr>
      <w:tr w14:paraId="5727CA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1754C30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1B8A1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0.0305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AEC61C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248403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0.0306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09EDB1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F3CCD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6C36E3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6434F0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(5.02)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A7B9D8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(-3.42)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4BA8D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(4.99)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1F0C29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(-3.34)</w:t>
            </w:r>
          </w:p>
        </w:tc>
      </w:tr>
      <w:tr w14:paraId="1DF4F0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5A0FD2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3327CA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-0.0112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C253E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BECFE1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-0.0112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9BE15A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19BA8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941948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A432DE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(-4.59)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B8558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(-4.63)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D1899D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(-4.52)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957B4D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(-4.65)</w:t>
            </w:r>
          </w:p>
        </w:tc>
      </w:tr>
      <w:tr w14:paraId="7C9180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88BF6AC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BA5F40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0.0320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47BA6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47C85C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0.0320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5B88F3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32242F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69F88F4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AFD4D8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(3.62)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D70AB4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(3.10)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FAF318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(3.45)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16AD38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(3.00)</w:t>
            </w:r>
          </w:p>
        </w:tc>
      </w:tr>
      <w:tr w14:paraId="03E474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C1E2D4F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524B8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-0.0002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33DED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B1ADA8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-0.0209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6CB1D9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0.0150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62654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1B67899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2A713F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(-0.75)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9CBFB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(7.13)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E63396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(-0.72)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0C5F4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(7.22)</w:t>
            </w:r>
          </w:p>
        </w:tc>
      </w:tr>
      <w:tr w14:paraId="6E03FE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06074C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AFDB4C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-0.1125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22BA65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4F1BD2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-0.1133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89685E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86758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64D615F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540388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(-11.66)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D3E656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(11.11)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46BDB8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(-11.03)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EEFD5D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(11.01)</w:t>
            </w:r>
          </w:p>
        </w:tc>
      </w:tr>
      <w:tr w14:paraId="1FFC36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1B6D3B0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CBCF0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-0.0387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9A696B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844D17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-0.0387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89091B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EA819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E4377A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DD5290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(-6.13)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F591BE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(-13.35)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052DD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(-5.82)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76BF83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(-13.35)</w:t>
            </w:r>
          </w:p>
        </w:tc>
      </w:tr>
      <w:tr w14:paraId="1E9FA1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232D62C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FA6F48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-1.3900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87292F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-0.6631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E5631E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-1.3844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3C0AEA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-0.6653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AD0D9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6E1D7BB2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D07976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(-13.90)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CF2123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(-52.51)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F9291E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(-14.62)</w:t>
            </w:r>
          </w:p>
        </w:tc>
        <w:tc>
          <w:tcPr>
            <w:tcW w:w="1709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FB97A5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(-52.53)</w:t>
            </w:r>
          </w:p>
        </w:tc>
      </w:tr>
      <w:tr w14:paraId="05CE42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59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2B6CAB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2926F1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26F2B5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5B2E42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295EF0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</w:tr>
      <w:tr w14:paraId="189A88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02D8E3E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96A138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8C5635E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4C35A9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39E106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2674ED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ED780D1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5B39A6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00196E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01E618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3D4E97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21C916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59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7790D3F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D71698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0.1326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10CD5F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0.4618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229FC67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0.1327</w:t>
            </w:r>
          </w:p>
        </w:tc>
        <w:tc>
          <w:tcPr>
            <w:tcW w:w="1709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2B55C6C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0.4613</w:t>
            </w:r>
          </w:p>
        </w:tc>
      </w:tr>
    </w:tbl>
    <w:p w14:paraId="186FD425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</w:p>
    <w:p w14:paraId="56D33735">
      <w:pPr>
        <w:jc w:val="center"/>
        <w:rPr>
          <w:rFonts w:hint="eastAsia" w:ascii="Times New Roman" w:hAnsi="Times New Roman" w:cs="Times New Roman" w:eastAsiaTheme="minorEastAsia"/>
          <w:b/>
          <w:bCs/>
          <w:color w:val="auto"/>
          <w:sz w:val="18"/>
          <w:szCs w:val="1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5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融资支持的机制检验：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支付速度</w:t>
      </w:r>
    </w:p>
    <w:tbl>
      <w:tblPr>
        <w:tblStyle w:val="3"/>
        <w:tblW w:w="4997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1702"/>
        <w:gridCol w:w="1702"/>
        <w:gridCol w:w="1702"/>
        <w:gridCol w:w="1709"/>
      </w:tblGrid>
      <w:tr w14:paraId="682906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DED5146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6F1219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965577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(2)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C496A5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(3)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567FDC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(4)</w:t>
            </w:r>
          </w:p>
        </w:tc>
      </w:tr>
      <w:tr w14:paraId="38571B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6F66401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657A313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Pay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2D290E3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6518F07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Pay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8B0A578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</w:tr>
      <w:tr w14:paraId="1C7604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00F5A73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702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66B5E55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0.5081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6E1C5A9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0.0125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6A25AFA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0BB2FEE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33E2FA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3F370A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FC1F019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(4.34)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84CF12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(5.44)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969C8B5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A845304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29CF07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80E4661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785F4D4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0C5B034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3104AB7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0.0858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A87D561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0.0029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63ACF5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2C86FF9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C3638B9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9523E80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BCF73A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(3.00)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3454A2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(4.75)</w:t>
            </w:r>
          </w:p>
        </w:tc>
      </w:tr>
      <w:tr w14:paraId="68AB6B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8540C0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Pay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80BB00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7F69CE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0.0016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D7C90B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922ED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0.0016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0AA206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94D39DC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ADB5AA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A0A4BA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(17.12)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21C40B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ED8F6B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(17.13)</w:t>
            </w:r>
          </w:p>
        </w:tc>
      </w:tr>
      <w:tr w14:paraId="0072F5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DD69E3A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96053AA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0.2758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7A4D987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0.0336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77EA68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0.2836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009BC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0.0337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4FE928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A6470C8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DF7A4B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(9.84)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6396DD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(54.02)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FD10EE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(10.12)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AA2B85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(54.13)</w:t>
            </w:r>
          </w:p>
        </w:tc>
      </w:tr>
      <w:tr w14:paraId="6A784D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22B2DD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82F5421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-1.7596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99D7E4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0.0045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D4C9DD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-1.7654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2F3264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0.0044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0CF18A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4E7912D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73A5EDE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(-11.89)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077CFC1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(3.38)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DC7558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(-11.92)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CFA7C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(3.32)</w:t>
            </w:r>
          </w:p>
        </w:tc>
      </w:tr>
      <w:tr w14:paraId="72CF5F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A83F7BA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5DAD57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0.3319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87603BE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-0.0199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254045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0.3287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82054E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-0.0199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21166F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D63EFFD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3304F8B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(2.62)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99EF3E0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(-13.89)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6990F7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(2.60)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83FAE8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(-13.88)</w:t>
            </w:r>
          </w:p>
        </w:tc>
      </w:tr>
      <w:tr w14:paraId="7C6803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CC1FD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5120305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0.4901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B569FFC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-0.0141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637618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0.4804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350754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-0.0142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23B2EB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E49393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F620EEF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(1.71)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75DA11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(-5.89)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0FAC31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(1.68)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B3D5A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(-5.94)</w:t>
            </w:r>
          </w:p>
        </w:tc>
      </w:tr>
      <w:tr w14:paraId="598E64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D5A9BFC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063E94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0.1967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E9118F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-0.0018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766CB7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0.1984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3821BC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-0.0018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1CA5A5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4FDE60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A016278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(5.03)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C6B3253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(-3.86)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E029FB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(5.08)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372674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(-3.79)</w:t>
            </w:r>
          </w:p>
        </w:tc>
      </w:tr>
      <w:tr w14:paraId="61CA16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AD07130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93AC6DD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-0.0652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B119B9C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8B173A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-0.0652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341582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3F724C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1354CD4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C2DD1A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(-4.19)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E6BA8E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(-4.38)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259767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(-4.19)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6E0CE1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(-4.39)</w:t>
            </w:r>
          </w:p>
        </w:tc>
      </w:tr>
      <w:tr w14:paraId="41A972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65C7364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7C88C97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-0.2545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939010A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0.0022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E01114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-0.2582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CFDA6A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0.0022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629F6C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289A7C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C6B7D9B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(-4.89)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EAB5563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(4.08)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611FF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(-4.97)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15201D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(3.99)</w:t>
            </w:r>
          </w:p>
        </w:tc>
      </w:tr>
      <w:tr w14:paraId="378E4B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81D3C3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AFC2905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0.3650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14145D0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0.0142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C8111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0.3750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17CA2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0.0143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508B9C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D8AC1EC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070556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(2.11)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369C981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(6.85)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ACA85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(2.16)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9F74D0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(6.93)</w:t>
            </w:r>
          </w:p>
        </w:tc>
      </w:tr>
      <w:tr w14:paraId="0131BE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9BBD80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AC485CE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-0.1256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CE3FC74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0.0072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5DE281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-0.1211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AD37C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0.0072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549C2B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C10D9DB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28DC4F9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(-2.11)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21C4E8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(10.81)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5B7702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(-2.03)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5E3D3F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(10.69)</w:t>
            </w:r>
          </w:p>
        </w:tc>
      </w:tr>
      <w:tr w14:paraId="777AD2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8541C9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8B0F48A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0.2618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8560B2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-0.0070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BF15A9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0.2620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CCA933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-0.0070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7F8F31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E700AA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1C1E714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(6.64)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073A38E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(-14.64)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3B0425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(6.64)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9F731F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(-14.64)</w:t>
            </w:r>
          </w:p>
        </w:tc>
      </w:tr>
      <w:tr w14:paraId="4686CE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8939DE3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97650B4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3.2657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D5E991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-0.6738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B5A29F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3.0977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A0DE1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-0.6757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5CB90C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2549A511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3E478DF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(4.56)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5900C29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(-53.40)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5F839C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(4.33)</w:t>
            </w:r>
          </w:p>
        </w:tc>
        <w:tc>
          <w:tcPr>
            <w:tcW w:w="1709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22FE3BB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(-53.43)</w:t>
            </w:r>
          </w:p>
        </w:tc>
      </w:tr>
      <w:tr w14:paraId="160675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DF6699E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53CAD99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5F66416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9A23C6F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BFB6C5C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</w:tr>
      <w:tr w14:paraId="4D9A38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E2F385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AAC9D11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6EEA650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C6172D2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20DB860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3A3205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DC710B5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3BF4C20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07D4613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568D49E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42C0A62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4A13CA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6F767EE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43BA91A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0.2019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31ED171E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0.4705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3C5A772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0.2016</w:t>
            </w:r>
          </w:p>
        </w:tc>
        <w:tc>
          <w:tcPr>
            <w:tcW w:w="1003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7A2E5FB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0.4701</w:t>
            </w:r>
          </w:p>
        </w:tc>
      </w:tr>
    </w:tbl>
    <w:p w14:paraId="4FCB47C5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</w:p>
    <w:p w14:paraId="342A5169">
      <w:pPr>
        <w:jc w:val="center"/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  <w:r>
        <w:rPr>
          <w:rFonts w:hint="eastAsia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  <w:t>三、稳健性检验</w:t>
      </w:r>
    </w:p>
    <w:p w14:paraId="707291D4">
      <w:pPr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6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替换变量定义</w:t>
      </w:r>
    </w:p>
    <w:tbl>
      <w:tblPr>
        <w:tblStyle w:val="3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3"/>
        <w:gridCol w:w="1102"/>
        <w:gridCol w:w="945"/>
        <w:gridCol w:w="1102"/>
        <w:gridCol w:w="1220"/>
        <w:gridCol w:w="1220"/>
        <w:gridCol w:w="945"/>
        <w:gridCol w:w="945"/>
      </w:tblGrid>
      <w:tr w14:paraId="02743B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647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AC3D2F6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4180CE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54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823AAF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(2)</w:t>
            </w:r>
          </w:p>
        </w:tc>
        <w:tc>
          <w:tcPr>
            <w:tcW w:w="68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4D0D6E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(3)</w:t>
            </w:r>
          </w:p>
        </w:tc>
        <w:tc>
          <w:tcPr>
            <w:tcW w:w="75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DFDE49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4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75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04BBC9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47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3DF64B9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6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47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9ED5D34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7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</w:tr>
      <w:tr w14:paraId="36E197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3730A2E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643EDD4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899B71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E17324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70CC57F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1B2D6B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337B134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50716E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3</w:t>
            </w:r>
          </w:p>
        </w:tc>
      </w:tr>
      <w:tr w14:paraId="15F139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A396ED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1A0D5D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替换解释变量</w:t>
            </w:r>
          </w:p>
        </w:tc>
        <w:tc>
          <w:tcPr>
            <w:tcW w:w="3671" w:type="pct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09E27C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替换被解释变量</w:t>
            </w:r>
          </w:p>
        </w:tc>
      </w:tr>
      <w:tr w14:paraId="513D5F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47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D66D5B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Ln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</w:p>
        </w:tc>
        <w:tc>
          <w:tcPr>
            <w:tcW w:w="68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895A2A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0.0081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54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317E56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3A49B4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5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136C9E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5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3BB0E8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47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8AF412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47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CC8E65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075D75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F994E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400EFC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(5.26)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D8A02D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5BA780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A3AA2A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5BD395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99945B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DA7E9E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1A9782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" w:hRule="atLeast"/>
        </w:trPr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E5A233A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6854D9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EEE95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0.2551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18A476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37C38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0.6551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5791CF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F54A6B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B4F94D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55BC41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53968A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596A59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BC89AF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(4.72)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0FDBDD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36A8B2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(9.21)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771A6D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8E0E8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(6.22)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3534BB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3C230A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E71900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DEFBEC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15CB71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F4FF17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0.0611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92C27B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040BF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0.1556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2A43BD1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A11E8D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8C757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D3B8814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30E34F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0523EA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ADB90F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(4.25)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3E40D5D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149DE8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(8.21)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A91E5E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E15E8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(5.34)</w:t>
            </w:r>
          </w:p>
        </w:tc>
      </w:tr>
      <w:tr w14:paraId="06025B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4B4AAF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032A0A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0.0341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67380D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0.5780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40FAA1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0.5797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3F754E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1.0325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FCF925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1.0370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567D3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0.0083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4F2C32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0.0083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1C265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746472A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EC9CE1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(54.62)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56D662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(40.37)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ABDC17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(40.44)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6EDAD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(59.46)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DD964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(59.54)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2D2DE5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(53.24)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3A0E17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(53.27)</w:t>
            </w:r>
          </w:p>
        </w:tc>
      </w:tr>
      <w:tr w14:paraId="5D1641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0EFBA5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4A6B7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0.0016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CEBDF9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0.1341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64667A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0.1324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DBF5DF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0.0402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AF54F7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0.0358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60F02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053834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</w:tr>
      <w:tr w14:paraId="158057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833408B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722366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(1.22)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609DC0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(3.36)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310F29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(3.32)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B13EE3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(1.03)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EB73EA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(0.91)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0D4D93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(-1.75)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39704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(-1.82)</w:t>
            </w:r>
          </w:p>
        </w:tc>
      </w:tr>
      <w:tr w14:paraId="58F0C6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AA12CD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8E7D3A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-0.0194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B4CA4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-0.5061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C72831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-0.5049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C7DD2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-0.6005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18D112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-0.5975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7B08C1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-0.0041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55000B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-0.0041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EFD5C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DB8A48C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47E08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(-13.43)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43284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(-12.55)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58E902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(-12.53)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E52CF1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(-13.92)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C8957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(-13.86)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207050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(-10.55)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09C031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(-10.55)</w:t>
            </w:r>
          </w:p>
        </w:tc>
      </w:tr>
      <w:tr w14:paraId="20AC87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24F6A4D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3CA5A8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-0.0134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9F25D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-0.0284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B69A01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-0.0302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C733C2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-0.4812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C6FF44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-0.4861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6CBA9B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-0.0036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995388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-0.0037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B7138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44804DB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884495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(-5.60)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99080E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(-0.40)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BB1879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(-0.42)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3F05D4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(-7.01)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4C8B9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(-7.07)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3196DD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(-5.76)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B8DDC8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(-5.81)</w:t>
            </w:r>
          </w:p>
        </w:tc>
      </w:tr>
      <w:tr w14:paraId="40B45E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2AC77C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EAC7C3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E1FF7F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-0.0107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652A62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-0.0101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76D1E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-0.0334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427B9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-0.0319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8F2E07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-0.0001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A9E366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-0.0000</w:t>
            </w:r>
          </w:p>
        </w:tc>
      </w:tr>
      <w:tr w14:paraId="72B36E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ABFD73A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E035A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(-3.13)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D37DDF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(-0.83)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89469D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(-0.78)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3A69F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(-2.50)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C367BB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(-2.38)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F4F2EF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(-0.50)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0D9EF3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(-0.34)</w:t>
            </w:r>
          </w:p>
        </w:tc>
      </w:tr>
      <w:tr w14:paraId="0998D7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B2234C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656F95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96CEF8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-0.0237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778801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-0.0238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CFA04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-0.0322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DED826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-0.0325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861D12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-0.0001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B3BF1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-0.0001</w:t>
            </w:r>
          </w:p>
        </w:tc>
      </w:tr>
      <w:tr w14:paraId="66B22F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C07B29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0AFF1A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(-4.84)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D2954B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(-4.22)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FF598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(-4.24)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94057A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(-5.25)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3A998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(-5.28)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EBF00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(-1.26)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5C57DC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(-1.29)</w:t>
            </w:r>
          </w:p>
        </w:tc>
      </w:tr>
      <w:tr w14:paraId="676DF6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6DE7E4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BA239B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173DC9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-0.0042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6EBE04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-0.0052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2D44F1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0.0507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21C80C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0.0481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49132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A2DBD2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1A9310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55CCC39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2AF17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(3.27)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245454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(-0.31)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615FA7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(-0.38)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2D94D2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(3.20)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3405C8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(3.03)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84C88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(4.99)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62E02F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(4.87)</w:t>
            </w:r>
          </w:p>
        </w:tc>
      </w:tr>
      <w:tr w14:paraId="4873B7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322A860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C4249A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0.0149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BF70BB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C249D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0.3700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C21E48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0.4136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C60E0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0.4204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0B796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0.0042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CD32A6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0.0042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261CB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39C8D9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1243E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(7.14)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18E93D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(6.79)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BE53CE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(6.85)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56CEA3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(6.97)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A0339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(7.09)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17D0A0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(7.73)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CF1E3D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(7.86)</w:t>
            </w:r>
          </w:p>
        </w:tc>
      </w:tr>
      <w:tr w14:paraId="17AE10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06E15B8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F95346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A1C765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0.0500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8A6FB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0.0489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965D4D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0.1708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3FA66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0.1681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6D1DA0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AC082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1596A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807FBFD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6C46AE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(10.36)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FB84E3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(2.84)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EFB11D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(2.76)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20EF49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(8.69)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70AB9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(8.50)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EE10F1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(6.99)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3EA40B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(6.95)</w:t>
            </w:r>
          </w:p>
        </w:tc>
      </w:tr>
      <w:tr w14:paraId="4657B5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44F9C6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E1F4F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53FCF6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-0.1814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8475CD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-0.1815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0A0CF7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-0.1710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B51B75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-0.1710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1D2672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8FF4F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D3831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B7E31BF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8F8CE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(-13.75)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BF0D75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(-13.98)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C97BF4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(-13.98)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6D7897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(-12.84)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581593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(-12.85)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E0076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(-7.79)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C2B641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(-7.73)</w:t>
            </w:r>
          </w:p>
        </w:tc>
      </w:tr>
      <w:tr w14:paraId="6EEB0B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AAE2F63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140FC3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-0.6698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7F4758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-9.4572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EFA346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-9.4905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4D65CB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-20.9167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F271F4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-21.0057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FBEDCE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-0.1670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DEE8D2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-0.1677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0E2DD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2DDCE167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B942AB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(-52.98)</w:t>
            </w:r>
          </w:p>
        </w:tc>
        <w:tc>
          <w:tcPr>
            <w:tcW w:w="541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347E514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(-32.72)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65E127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(-32.89)</w:t>
            </w:r>
          </w:p>
        </w:tc>
        <w:tc>
          <w:tcPr>
            <w:tcW w:w="750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0CC302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(-60.82)</w:t>
            </w:r>
          </w:p>
        </w:tc>
        <w:tc>
          <w:tcPr>
            <w:tcW w:w="750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26BDAE6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(-60.86)</w:t>
            </w:r>
          </w:p>
        </w:tc>
        <w:tc>
          <w:tcPr>
            <w:tcW w:w="474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5C0A68F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(-50.94)</w:t>
            </w:r>
          </w:p>
        </w:tc>
        <w:tc>
          <w:tcPr>
            <w:tcW w:w="474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7346D29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(-50.99)</w:t>
            </w:r>
          </w:p>
        </w:tc>
      </w:tr>
      <w:tr w14:paraId="072F95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3C692E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68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69CFDA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54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E1DDDB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68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E59374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75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84AC6A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75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0ED55F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47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C1D80C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19871</w:t>
            </w:r>
          </w:p>
        </w:tc>
        <w:tc>
          <w:tcPr>
            <w:tcW w:w="47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251AB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19871</w:t>
            </w:r>
          </w:p>
        </w:tc>
      </w:tr>
      <w:tr w14:paraId="687F32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2F41992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8573E9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E7CA20E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BF3087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0E84BC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0AB8B2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0275B2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88FBC0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0AB429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F1BF11C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332D2E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54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258A1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68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C6D12D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641113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5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CEB7D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5CA3CB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47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E93D55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289062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7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295DFF23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7400BDB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0.4599</w:t>
            </w:r>
          </w:p>
        </w:tc>
        <w:tc>
          <w:tcPr>
            <w:tcW w:w="541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70633C9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0.4584</w:t>
            </w:r>
          </w:p>
        </w:tc>
        <w:tc>
          <w:tcPr>
            <w:tcW w:w="681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219476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0.4582</w:t>
            </w:r>
          </w:p>
        </w:tc>
        <w:tc>
          <w:tcPr>
            <w:tcW w:w="750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E5A3E5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0.4924</w:t>
            </w:r>
          </w:p>
        </w:tc>
        <w:tc>
          <w:tcPr>
            <w:tcW w:w="750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48E360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0.4915</w:t>
            </w:r>
          </w:p>
        </w:tc>
        <w:tc>
          <w:tcPr>
            <w:tcW w:w="474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04BE45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0.5240</w:t>
            </w:r>
          </w:p>
        </w:tc>
        <w:tc>
          <w:tcPr>
            <w:tcW w:w="474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579499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0.5231</w:t>
            </w:r>
          </w:p>
        </w:tc>
      </w:tr>
    </w:tbl>
    <w:p w14:paraId="4C1E6D74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</w:p>
    <w:p w14:paraId="72EBF2B8">
      <w:pPr>
        <w:jc w:val="center"/>
        <w:rPr>
          <w:rFonts w:hint="eastAsia" w:ascii="Times New Roman" w:hAnsi="Times New Roman" w:cs="Times New Roman" w:eastAsiaTheme="minorEastAsia"/>
          <w:b/>
          <w:bCs/>
          <w:color w:val="auto"/>
          <w:sz w:val="18"/>
          <w:szCs w:val="18"/>
          <w:lang w:eastAsia="zh-CN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7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控制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供应商特征、控制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省份</w:t>
      </w:r>
    </w:p>
    <w:tbl>
      <w:tblPr>
        <w:tblStyle w:val="3"/>
        <w:tblW w:w="4998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1704"/>
        <w:gridCol w:w="1704"/>
        <w:gridCol w:w="1705"/>
        <w:gridCol w:w="1705"/>
      </w:tblGrid>
      <w:tr w14:paraId="5377A3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74869EE">
            <w:pPr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702C9115">
            <w:pPr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cs="Times New Roman"/>
                <w:color w:val="auto"/>
                <w:sz w:val="18"/>
                <w:szCs w:val="18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180554AB">
            <w:pPr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cs="Times New Roman"/>
                <w:color w:val="auto"/>
                <w:sz w:val="18"/>
                <w:szCs w:val="18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01D7EF3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cs="Times New Roman"/>
                <w:color w:val="auto"/>
                <w:sz w:val="18"/>
                <w:szCs w:val="18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E28268F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cs="Times New Roman"/>
                <w:color w:val="auto"/>
                <w:sz w:val="18"/>
                <w:szCs w:val="18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)</w:t>
            </w:r>
          </w:p>
        </w:tc>
      </w:tr>
      <w:tr w14:paraId="119AD2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C200F4B">
            <w:pPr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583CA1CE">
            <w:pPr>
              <w:jc w:val="center"/>
              <w:rPr>
                <w:rFonts w:hint="default" w:ascii="Times New Roman" w:hAnsi="Times New Roman" w:cs="Times New Roman" w:eastAsiaTheme="minorEastAsia"/>
                <w:i/>
                <w:iCs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7B0161B5">
            <w:pPr>
              <w:jc w:val="center"/>
              <w:rPr>
                <w:rFonts w:hint="default" w:ascii="Times New Roman" w:hAnsi="Times New Roman" w:cs="Times New Roman" w:eastAsiaTheme="minorEastAsia"/>
                <w:i/>
                <w:iCs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DE34093">
            <w:pPr>
              <w:jc w:val="center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031045B">
            <w:pPr>
              <w:jc w:val="center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</w:tr>
      <w:tr w14:paraId="461E32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F26F16D">
            <w:pPr>
              <w:jc w:val="left"/>
              <w:rPr>
                <w:rFonts w:hint="eastAsia" w:ascii="Times New Roman" w:hAnsi="Times New Roman" w:cs="Times New Roman" w:eastAsiaTheme="minorEastAsia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704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29A5D3E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0.0318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1095C9B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8A00123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0.0136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93EF1FA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6938B4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C40FE59">
            <w:pPr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127914B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(3.32)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F7792FA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1DE6A81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(5.91)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E38032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0BBCD0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2FDC7C2">
            <w:pPr>
              <w:jc w:val="left"/>
              <w:rPr>
                <w:rFonts w:hint="eastAsia" w:ascii="Times New Roman" w:hAnsi="Times New Roman" w:cs="Times New Roman" w:eastAsiaTheme="minorEastAsia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4D841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14D08A9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0.0048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C7F75B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0AD98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51A16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A810EF1">
            <w:pPr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57F093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0E0A6CB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(2.86)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1BD55F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0C8A3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(5.11)</w:t>
            </w:r>
          </w:p>
        </w:tc>
      </w:tr>
      <w:tr w14:paraId="79CC11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7D627DC">
            <w:pPr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GYSDigital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166AD10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-0.0011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D62733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-0.0012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A82D96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C9CD75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4848EC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0E63473">
            <w:pPr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5A2F720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(-1.49)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EA4324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(-1.56)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3A9373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222CDD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3A75CD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C144BC3">
            <w:pPr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SC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6A1D2E4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0.0001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7A06EA3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0.0000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4F10C6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233A0E4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10A0A8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004EB3">
            <w:pPr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44B48EA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(1.35)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8BB0DA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(1.11)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AA9E39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2E7F9D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6C6473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85CACDB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8A082A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0.0292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D11365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0.0301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575C7A8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0.0336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0FE7FA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0.0337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9EFA3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763F368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0822D05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(11.01)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203AD9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(10.76)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550C296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(55.09)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3D5254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(55.15)</w:t>
            </w:r>
          </w:p>
        </w:tc>
      </w:tr>
      <w:tr w14:paraId="3ACEFC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3B9BE51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78C9C2D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-0.0065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632AB04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-0.0068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51A2CE7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0.0028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B10AB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0.0027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</w:tr>
      <w:tr w14:paraId="197856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FE031C8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673663E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(-1.09)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75790DF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(-1.13)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7E904E8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(2.11)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CC0906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(2.02)</w:t>
            </w:r>
          </w:p>
        </w:tc>
      </w:tr>
      <w:tr w14:paraId="4DA337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46708F1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5A31CC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-0.0380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1212E52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-0.0391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B89F7D2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-0.0175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FE1C11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-0.0175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23BAB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175F927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05BE2CC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(-6.11)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6D4AC9B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(-6.15)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B4C900A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(-12.16)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13C80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(-12.16)</w:t>
            </w:r>
          </w:p>
        </w:tc>
      </w:tr>
      <w:tr w14:paraId="646548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6D47F05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6448FDD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-0.0142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59760C8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-0.0141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DDD7BB2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-0.0127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D825F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-0.0129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9C3E6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C40CB96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11A837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(-1.59)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79AB650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(-1.56)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3BAD7CC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(-5.32)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D334F9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(-5.37)</w:t>
            </w:r>
          </w:p>
        </w:tc>
      </w:tr>
      <w:tr w14:paraId="2A8E54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13A9791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9F2C7C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0.0017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2E4A415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0.0016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51C299B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B8BC6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C2DB2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2A4DC8B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67A685F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(1.35)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123A74B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(1.21)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50E2EE7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(-3.66)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81445E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(-3.58)</w:t>
            </w:r>
          </w:p>
        </w:tc>
      </w:tr>
      <w:tr w14:paraId="737B34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3C6AD0E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5D0DBC8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-0.0011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2E2BF8A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F3A8D56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CAF7C6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B483C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2E317FE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19645F6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(-1.62)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559392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(-1.83)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1D21459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(-4.23)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A05CDC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(-4.25)</w:t>
            </w:r>
          </w:p>
        </w:tc>
      </w:tr>
      <w:tr w14:paraId="458B37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19D8F0A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6AC0628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-0.0066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5DF5D4B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-0.0073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9243B79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AB3EAE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8B303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09EEB1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27A6F4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(-3.46)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52E6A18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(-3.62)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D8DE6A9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(3.04)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EE416E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(2.94)</w:t>
            </w:r>
          </w:p>
        </w:tc>
      </w:tr>
      <w:tr w14:paraId="0FB623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C220B8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6441240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-0.0124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422AC0F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-0.0114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B1DF403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B2AE57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0.0152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332E49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FAB12D9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747B931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(-1.63)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74E1A25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(-1.52)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D46B7BC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(7.24)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6A2BD9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(7.33)</w:t>
            </w:r>
          </w:p>
        </w:tc>
      </w:tr>
      <w:tr w14:paraId="102A4F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F4C70FB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64EE705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0.0032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078C607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0.0034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D5C8A7E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0.0065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AE295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0.0065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EAC18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6BE410F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0288A01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(1.33)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1222413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(1.37)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2956D7E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(9.55)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EF45F3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(9.44)</w:t>
            </w:r>
          </w:p>
        </w:tc>
      </w:tr>
      <w:tr w14:paraId="5C4987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EC22003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2B40BA6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-0.0024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4F89772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-0.0025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D987DB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0BFBB9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5C8C9F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068BE04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233868F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(-1.60)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5645B8E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(-1.57)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842F25E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(-13.30)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3B6EC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(-13.30)</w:t>
            </w:r>
          </w:p>
        </w:tc>
      </w:tr>
      <w:tr w14:paraId="5B2F7E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148C7F6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6BED617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-0.5820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5245DBD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-0.6007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A77CB56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-0.6548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C4C99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-0.6572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E4C7C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6C8641E2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DF3022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(-10.27)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2BD67A7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(-9.81)</w:t>
            </w:r>
          </w:p>
        </w:tc>
        <w:tc>
          <w:tcPr>
            <w:tcW w:w="1000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3F9B9BFA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(-53.03)</w:t>
            </w:r>
          </w:p>
        </w:tc>
        <w:tc>
          <w:tcPr>
            <w:tcW w:w="1000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5AEAEE0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(-53.03)</w:t>
            </w:r>
          </w:p>
        </w:tc>
      </w:tr>
      <w:tr w14:paraId="54A7BC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9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C0B1AD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1704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0F1FCC7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916</w:t>
            </w:r>
          </w:p>
        </w:tc>
        <w:tc>
          <w:tcPr>
            <w:tcW w:w="1704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6C42078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916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2A990A6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C71BD0D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</w:tr>
      <w:tr w14:paraId="0956D8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2B31C3E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716C4A6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6F51F07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743E8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216ACC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0ED90C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32AE6C1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247CB32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08D0031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5387A1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C918FB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24FA98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2882246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5F19FCE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0.5468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shd w:val="clear" w:color="auto" w:fill="auto"/>
            <w:vAlign w:val="top"/>
          </w:tcPr>
          <w:p w14:paraId="3EAE1EF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0.5312</w:t>
            </w:r>
          </w:p>
        </w:tc>
        <w:tc>
          <w:tcPr>
            <w:tcW w:w="1000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885B4D8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0.4667</w:t>
            </w:r>
          </w:p>
        </w:tc>
        <w:tc>
          <w:tcPr>
            <w:tcW w:w="1000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662F032E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0.4662</w:t>
            </w:r>
          </w:p>
        </w:tc>
      </w:tr>
    </w:tbl>
    <w:p w14:paraId="16A14CDD">
      <w:pPr>
        <w:rPr>
          <w:rFonts w:hint="eastAsia" w:ascii="Times New Roman" w:hAnsi="Times New Roman" w:eastAsia="宋体" w:cs="Times New Roman"/>
          <w:color w:val="auto"/>
          <w:sz w:val="18"/>
          <w:szCs w:val="18"/>
        </w:rPr>
      </w:pPr>
      <w:r>
        <w:rPr>
          <w:rFonts w:ascii="Times New Roman" w:hAnsi="Times New Roman" w:eastAsia="宋体" w:cs="Times New Roman"/>
          <w:color w:val="auto"/>
          <w:sz w:val="18"/>
          <w:szCs w:val="18"/>
        </w:rPr>
        <w:t>注：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囿于企业对供应商信息的选择性披露，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val="en-US" w:eastAsia="zh-CN"/>
        </w:rPr>
        <w:t>控制供应商特征的回归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中样本量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val="en-US" w:eastAsia="zh-CN"/>
        </w:rPr>
        <w:t>减少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。</w:t>
      </w:r>
    </w:p>
    <w:p w14:paraId="16E81C80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</w:p>
    <w:p w14:paraId="0C0A8234">
      <w:pPr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8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持续性检验</w:t>
      </w:r>
    </w:p>
    <w:tbl>
      <w:tblPr>
        <w:tblStyle w:val="3"/>
        <w:tblW w:w="4997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1702"/>
        <w:gridCol w:w="1702"/>
        <w:gridCol w:w="1702"/>
        <w:gridCol w:w="1709"/>
      </w:tblGrid>
      <w:tr w14:paraId="06D713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684F0FD">
            <w:pPr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7D33272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C4F7D75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C2FDB1B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(3)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C8526D9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(4)</w:t>
            </w:r>
          </w:p>
        </w:tc>
      </w:tr>
      <w:tr w14:paraId="7C70E1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F58B4E2">
            <w:pPr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D284976">
            <w:pPr>
              <w:jc w:val="center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F2.Market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EF01666">
            <w:pPr>
              <w:jc w:val="center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F2.Market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7CCD454">
            <w:pPr>
              <w:jc w:val="center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F3.Market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272C4DA">
            <w:pPr>
              <w:jc w:val="center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F3.Market</w:t>
            </w:r>
          </w:p>
        </w:tc>
      </w:tr>
      <w:tr w14:paraId="3A4057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DC62D56">
            <w:pPr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1998" w:type="pct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DAC680E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lang w:val="en-US" w:eastAsia="zh-CN"/>
              </w:rPr>
              <w:t>被解释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变量未来两期</w:t>
            </w:r>
          </w:p>
        </w:tc>
        <w:tc>
          <w:tcPr>
            <w:tcW w:w="2002" w:type="pct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DC189BC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lang w:val="en-US" w:eastAsia="zh-CN"/>
              </w:rPr>
              <w:t>被解释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变量未来三期</w:t>
            </w:r>
          </w:p>
        </w:tc>
      </w:tr>
      <w:tr w14:paraId="6AB839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12DFF65">
            <w:pPr>
              <w:jc w:val="left"/>
              <w:rPr>
                <w:rFonts w:hint="eastAsia" w:ascii="Times New Roman" w:hAnsi="Times New Roman" w:cs="Times New Roman" w:eastAsiaTheme="minorEastAsia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41158FD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0.0138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EC456E0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3C40365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0.0155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41578DA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464972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AF76910">
            <w:pPr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C601DF6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(4.29)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DF9AC0A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529F190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(4.00)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9D64952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1BAC88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36C3FE">
            <w:pPr>
              <w:jc w:val="left"/>
              <w:rPr>
                <w:rFonts w:hint="eastAsia" w:ascii="Times New Roman" w:hAnsi="Times New Roman" w:cs="Times New Roman" w:eastAsiaTheme="minorEastAsia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D673D1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03721E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5B75A0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3ADEBA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EA759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A568E4A">
            <w:pPr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E587B6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81421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(3.92)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72F529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D05BA1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(3.80)</w:t>
            </w:r>
          </w:p>
        </w:tc>
      </w:tr>
      <w:tr w14:paraId="247213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E9E64B6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67F1000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0.0367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9F9CB6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0.0368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413E862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0.0374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24173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0.0375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C36EF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AE4B82D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FBE0CF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(46.57)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B5A32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(46.61)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6726621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(42.92)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D34D1C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(42.95)</w:t>
            </w:r>
          </w:p>
        </w:tc>
      </w:tr>
      <w:tr w14:paraId="7C3CDA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0E87939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9CD807F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0.0007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2CEF7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0.0007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BDB6A49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0.0007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7CD726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0.0007</w:t>
            </w:r>
          </w:p>
        </w:tc>
      </w:tr>
      <w:tr w14:paraId="594495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7A9B520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9FABECC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(0.42)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EE930D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(0.39)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4CA4BF6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(0.35)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78047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(0.33)</w:t>
            </w:r>
          </w:p>
        </w:tc>
      </w:tr>
      <w:tr w14:paraId="3FB9C1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436587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C4E5FC9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-0.0305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3F25E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-0.0305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56791D9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-0.0324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559A5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-0.0323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62C5A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A17C371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9D90682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(-15.49)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C9E647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(-15.48)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B0A421F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(-14.33)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2FFC4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(-14.31)</w:t>
            </w:r>
          </w:p>
        </w:tc>
      </w:tr>
      <w:tr w14:paraId="792DA0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8A2490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12F6B97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-0.0087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0273A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-0.0088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3ACD795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-0.0086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492EA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-0.0086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1C853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05DAC8B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591705B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(-2.93)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3D5C57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(-2.97)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FBB7349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(-2.61)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3B79E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(-2.62)</w:t>
            </w:r>
          </w:p>
        </w:tc>
      </w:tr>
      <w:tr w14:paraId="3E05F7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9D054E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F1D3C6F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AE203D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A8ACD9F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-0.0030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CF5C16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-0.0030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11F02F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BD73CAE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50DA874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(-4.44)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ED169C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(-4.39)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340E877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(-4.60)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88D280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(-4.57)</w:t>
            </w:r>
          </w:p>
        </w:tc>
      </w:tr>
      <w:tr w14:paraId="4CC9E2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859FEAB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B65D9B5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11458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5E0364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84798E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1AE7F1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482B5A1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421B4AA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(-5.92)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227B7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(-5.92)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4EB9273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(-5.89)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D6C06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(-5.89)</w:t>
            </w:r>
          </w:p>
        </w:tc>
      </w:tr>
      <w:tr w14:paraId="707E50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D53AF49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B81B52D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0.0021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47AAEF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0.0020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179DF5D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0.0023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AB31C7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0.0022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5F09F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0458FBA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DDF8361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(3.06)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CE4FDD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(3.00)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2385E38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(2.94)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29486F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(2.91)</w:t>
            </w:r>
          </w:p>
        </w:tc>
      </w:tr>
      <w:tr w14:paraId="3F0BFC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F922AE6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E73837A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CF20D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0.0126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B04046F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2B7AA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0.0133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144E2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B1CD212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926147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(4.84)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2D227E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(4.88)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63AB02F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(4.56)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219FC8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(4.60)</w:t>
            </w:r>
          </w:p>
        </w:tc>
      </w:tr>
      <w:tr w14:paraId="117587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970DF37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E4C5813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69E251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3E41526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0.0068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B4E18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0.0068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0EC3D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759E4C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004A3E3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(8.50)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8F75F8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(8.42)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BD4EC4A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(7.34)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9630D7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(7.26)</w:t>
            </w:r>
          </w:p>
        </w:tc>
      </w:tr>
      <w:tr w14:paraId="4CB4BF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26FBDDA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92BC54C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-0.0088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A78F64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-0.0088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6635F48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-0.0093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9DA3F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-0.0093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51989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668E8F5">
            <w:pPr>
              <w:widowControl/>
              <w:jc w:val="left"/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D22D20A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(-13.83)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2877E9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(-13.85)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2EC6467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(-12.66)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5C7C3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(-12.69)</w:t>
            </w:r>
          </w:p>
        </w:tc>
      </w:tr>
      <w:tr w14:paraId="15CFC0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D5ADDB8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B5C4EA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-0.7045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4ECD3A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-0.7126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8FD8B33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-0.7236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91BBF2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-0.7307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549730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3D0C5BBA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6024E99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(-40.79)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7948439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(-45.36)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179E75DF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(-42.78)</w:t>
            </w:r>
          </w:p>
        </w:tc>
        <w:tc>
          <w:tcPr>
            <w:tcW w:w="1003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3842A9B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(-42.95)</w:t>
            </w:r>
          </w:p>
        </w:tc>
      </w:tr>
      <w:tr w14:paraId="2357C8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734D9CB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E58B14F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19285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EE0F3BF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19285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9D8218E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16363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4D9E673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16363</w:t>
            </w:r>
          </w:p>
        </w:tc>
      </w:tr>
      <w:tr w14:paraId="640794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3F7568E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20D06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0C299F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65D7F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6A88D7E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349665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44EDC7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2BB2D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73E4A8E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00278B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BF7CEF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27004D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248D9AAC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3A62FAFB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0.4564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2E5C721B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0.4562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0CFBB912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0.4486</w:t>
            </w:r>
          </w:p>
        </w:tc>
        <w:tc>
          <w:tcPr>
            <w:tcW w:w="1003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3655962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0.4484</w:t>
            </w:r>
          </w:p>
        </w:tc>
      </w:tr>
    </w:tbl>
    <w:p w14:paraId="78408898">
      <w:pPr>
        <w:jc w:val="center"/>
        <w:rPr>
          <w:rFonts w:ascii="Times New Roman" w:hAnsi="Times New Roman" w:cs="Times New Roman"/>
          <w:color w:val="auto"/>
          <w:szCs w:val="21"/>
        </w:rPr>
      </w:pPr>
    </w:p>
    <w:p w14:paraId="4E4BC8FC">
      <w:pPr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9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内生性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处理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-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</w:rPr>
        <w:t>使用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PSM样本</w:t>
      </w:r>
    </w:p>
    <w:tbl>
      <w:tblPr>
        <w:tblStyle w:val="3"/>
        <w:tblW w:w="4998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1704"/>
        <w:gridCol w:w="1704"/>
        <w:gridCol w:w="1704"/>
        <w:gridCol w:w="1706"/>
      </w:tblGrid>
      <w:tr w14:paraId="6D9111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DCBA8D5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5E120F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65F3F3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(2)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37AFD3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100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8DA93B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4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</w:tr>
      <w:tr w14:paraId="0DFB1B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7CD52EE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ED20DCD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CE3BA68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56C887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100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22FBF1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</w:tr>
      <w:tr w14:paraId="015A65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C8C4496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2000" w:type="pct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C530A40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8"/>
                <w:szCs w:val="18"/>
                <w:lang w:val="en-US" w:eastAsia="zh-CN"/>
              </w:rPr>
              <w:t>1:1的样本</w:t>
            </w:r>
          </w:p>
        </w:tc>
        <w:tc>
          <w:tcPr>
            <w:tcW w:w="2001" w:type="pct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2B2154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sz w:val="18"/>
                <w:szCs w:val="18"/>
                <w:lang w:val="en-US" w:eastAsia="zh-CN"/>
              </w:rPr>
              <w:t>1:4的样本</w:t>
            </w:r>
          </w:p>
        </w:tc>
      </w:tr>
      <w:tr w14:paraId="4CC2CB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D4FCF04">
            <w:pPr>
              <w:jc w:val="left"/>
              <w:rPr>
                <w:rFonts w:hint="eastAsia" w:ascii="Times New Roman" w:hAnsi="Times New Roman" w:cs="Times New Roman" w:eastAsiaTheme="minorEastAsia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704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B6784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0.0070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000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9D7565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0566AE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0.0061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C99D10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6554F5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3BED575">
            <w:pPr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63AC0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(2.33)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0E40FE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2024E8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(2.64)</w:t>
            </w:r>
          </w:p>
        </w:tc>
        <w:tc>
          <w:tcPr>
            <w:tcW w:w="100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A703D9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5EC8D6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1E931F6">
            <w:pPr>
              <w:jc w:val="left"/>
              <w:rPr>
                <w:rFonts w:hint="eastAsia" w:ascii="Times New Roman" w:hAnsi="Times New Roman" w:cs="Times New Roman" w:eastAsiaTheme="minorEastAsia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1BAC2D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0A0122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0.0015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C0312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188053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0.0014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</w:tr>
      <w:tr w14:paraId="7733FB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DCF81F7">
            <w:pPr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6ABDF9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97D9B2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(1.90)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A7F6D1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0CA093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(2.23)</w:t>
            </w:r>
          </w:p>
        </w:tc>
      </w:tr>
      <w:tr w14:paraId="55EDC1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312C8FA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EF6744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0.0601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3FF6F3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0.0602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214FCF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0.0543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29D0EC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0.0544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78003F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BD14DC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4D4282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(32.05)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888E1A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(32.13)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DF768B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(40.57)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2D2674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(40.63)</w:t>
            </w:r>
          </w:p>
        </w:tc>
      </w:tr>
      <w:tr w14:paraId="069791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E9111B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17AE4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-0.0130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0D4F4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-0.0137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9446E0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-0.0102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7A34D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-0.0105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</w:tr>
      <w:tr w14:paraId="737FB3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9A1C9C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B695A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(-1.52)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BB4B3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(-1.61)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987936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(-1.91)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0CE8F7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(-1.96)</w:t>
            </w:r>
          </w:p>
        </w:tc>
      </w:tr>
      <w:tr w14:paraId="4768C4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808498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C74A99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-0.0052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A00E39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-0.0044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EBDB40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-0.0089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F2DB6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-0.0085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</w:tr>
      <w:tr w14:paraId="71306D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E8F79F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6E2E8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(-0.78)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D3001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(-0.66)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CBB13F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(-2.05)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CB936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(-1.97)</w:t>
            </w:r>
          </w:p>
        </w:tc>
      </w:tr>
      <w:tr w14:paraId="2A2FF8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68F7D68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16FD20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-0.0228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130C14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-0.0232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2A3DE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-0.0287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3A15A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-0.0287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</w:tr>
      <w:tr w14:paraId="0C4278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F8A89CD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DC5D1D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(-1.09)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898D3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(-1.11)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45531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(-2.31)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CBB07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(-2.31)</w:t>
            </w:r>
          </w:p>
        </w:tc>
      </w:tr>
      <w:tr w14:paraId="7FFC0F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0AA3B7D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BD0760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-0.0041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E9C4B6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-0.0040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781FCE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-0.0031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8E1840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-0.0030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</w:tr>
      <w:tr w14:paraId="02A11E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6FEEECB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CCA075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(-1.52)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E79AEE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(-1.47)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C78B59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(-1.83)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852FF3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(-1.78)</w:t>
            </w:r>
          </w:p>
        </w:tc>
      </w:tr>
      <w:tr w14:paraId="39A46E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525528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7CEA2B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-0.0039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2ADD7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-0.0040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531B09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-0.0034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376D18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-0.0034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7E8616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9F189D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909F62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(-3.99)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37D2F0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(-4.04)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E13510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(-5.45)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9306A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(-5.48)</w:t>
            </w:r>
          </w:p>
        </w:tc>
      </w:tr>
      <w:tr w14:paraId="55EAE9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9105A3D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F6BCE6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0.0055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18FF1B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0.0055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446934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0.0013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2FAFB6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0.0013</w:t>
            </w:r>
          </w:p>
        </w:tc>
      </w:tr>
      <w:tr w14:paraId="2D871D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A05A154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B623E2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(1.06)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FE07E8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(1.05)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0D9061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(0.44)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7A6576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(0.42)</w:t>
            </w:r>
          </w:p>
        </w:tc>
      </w:tr>
      <w:tr w14:paraId="79852B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3988C8A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2C16B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-0.0166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EAC85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-0.0167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E98F7D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-0.0018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B6434F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-0.0017</w:t>
            </w:r>
          </w:p>
        </w:tc>
      </w:tr>
      <w:tr w14:paraId="77C70F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E04AAD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37457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(-1.59)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77ED0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(-1.59)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F3B39A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(-0.28)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110320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(-0.25)</w:t>
            </w:r>
          </w:p>
        </w:tc>
      </w:tr>
      <w:tr w14:paraId="136DC5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3B6AD4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3B28B0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0.0108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3B93FE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0.0103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C07C24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0.0086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2BAE34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0.0084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676809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759B3EE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29E83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(3.33)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4475E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(3.06)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654327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(4.12)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8C750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(3.95)</w:t>
            </w:r>
          </w:p>
        </w:tc>
      </w:tr>
      <w:tr w14:paraId="0D8565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15FA9E8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77C6B9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-0.0147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32CEB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-0.0147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E29A74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-0.0132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21C22D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-0.0132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6BD8F7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48FBE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CEBFB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(-5.61)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E44BA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(-5.61)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DF1F0F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(-8.11)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A3298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(-8.11)</w:t>
            </w:r>
          </w:p>
        </w:tc>
      </w:tr>
      <w:tr w14:paraId="1EBC2B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83AC71B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EE6215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-1.2127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836428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-1.2124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3D48B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-1.0710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70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2B6E9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-1.0718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57CA37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0F337744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DC50CA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(-28.06)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727E5A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(-28.07)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72B3B83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(-33.09)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C8D685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(-33.09)</w:t>
            </w:r>
          </w:p>
        </w:tc>
      </w:tr>
      <w:tr w14:paraId="006AB3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19B3585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1704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12B6AF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2289</w:t>
            </w:r>
          </w:p>
        </w:tc>
        <w:tc>
          <w:tcPr>
            <w:tcW w:w="1704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5E2291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2289</w:t>
            </w:r>
          </w:p>
        </w:tc>
        <w:tc>
          <w:tcPr>
            <w:tcW w:w="1704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0CC59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4670</w:t>
            </w:r>
          </w:p>
        </w:tc>
        <w:tc>
          <w:tcPr>
            <w:tcW w:w="1706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E10EA1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4670</w:t>
            </w:r>
          </w:p>
        </w:tc>
      </w:tr>
      <w:tr w14:paraId="51C4AD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6F026AB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725E2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AC4F44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6E9E9F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7AF137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38627C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D94709B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E2C8D3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D713DF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0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2E198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C9430B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6407A9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8BC8767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4384AB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0.5878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3E3F82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0.5875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BA7CA4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0.5603</w:t>
            </w:r>
          </w:p>
        </w:tc>
        <w:tc>
          <w:tcPr>
            <w:tcW w:w="1706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9F0789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0.5602</w:t>
            </w:r>
          </w:p>
        </w:tc>
      </w:tr>
    </w:tbl>
    <w:p w14:paraId="3AE3C579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</w:p>
    <w:p w14:paraId="7D335479">
      <w:pPr>
        <w:jc w:val="center"/>
        <w:rPr>
          <w:rFonts w:hint="eastAsia" w:ascii="Times New Roman" w:hAnsi="Times New Roman" w:cs="Times New Roman" w:eastAsiaTheme="minorEastAsia"/>
          <w:b/>
          <w:bCs/>
          <w:color w:val="auto"/>
          <w:sz w:val="18"/>
          <w:szCs w:val="1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10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内生性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处理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-工具变量回归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一</w:t>
      </w:r>
    </w:p>
    <w:tbl>
      <w:tblPr>
        <w:tblStyle w:val="3"/>
        <w:tblW w:w="4998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11"/>
        <w:gridCol w:w="1769"/>
        <w:gridCol w:w="1479"/>
        <w:gridCol w:w="1479"/>
        <w:gridCol w:w="1481"/>
      </w:tblGrid>
      <w:tr w14:paraId="3D4419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DC2C8C7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F8DEDA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86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A76FE2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(2)</w:t>
            </w:r>
          </w:p>
        </w:tc>
        <w:tc>
          <w:tcPr>
            <w:tcW w:w="86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4A8816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(3)</w:t>
            </w:r>
          </w:p>
        </w:tc>
        <w:tc>
          <w:tcPr>
            <w:tcW w:w="86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FD7509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(4)</w:t>
            </w:r>
          </w:p>
        </w:tc>
      </w:tr>
      <w:tr w14:paraId="5EC11E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CE8EFF0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6B480DD">
            <w:pPr>
              <w:widowControl/>
              <w:jc w:val="center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585EA15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5EFF293">
            <w:pPr>
              <w:widowControl/>
              <w:jc w:val="center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4484DAD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</w:tr>
      <w:tr w14:paraId="37F571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42C4D705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4CC263D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第一阶段</w:t>
            </w: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3AD5A04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第二阶段</w:t>
            </w: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2058CAB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第一阶段</w:t>
            </w:r>
          </w:p>
        </w:tc>
        <w:tc>
          <w:tcPr>
            <w:tcW w:w="86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46197F3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第二阶段</w:t>
            </w:r>
          </w:p>
        </w:tc>
      </w:tr>
      <w:tr w14:paraId="7A97BE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F95C72B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Techedu</w:t>
            </w:r>
          </w:p>
        </w:tc>
        <w:tc>
          <w:tcPr>
            <w:tcW w:w="103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FA57E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0.0082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B54A90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D02904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E3D8B74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04BA3A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274F8C9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F34FE0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(2.69)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887A3C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98CA8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(2.80)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B0F230E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6F4768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8B1F0CC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C9F3C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AD994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0.1907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1884D77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C54B8B6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3356BF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F666ABE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E46A26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31BA9C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(14.96)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940921A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DC183B6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</w:p>
        </w:tc>
      </w:tr>
      <w:tr w14:paraId="6A4FDD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62E9120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80AB3F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EFE7CD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88648E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CC059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0.0561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CEEC6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32D96B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3C68C5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AB512A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715AC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C742C5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(2.81)</w:t>
            </w:r>
          </w:p>
        </w:tc>
      </w:tr>
      <w:tr w14:paraId="778347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1AFFA68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013859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0.3268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73B3CF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0.0274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CC17BB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0.1210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1A685C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0.0276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3E4751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3296F4C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C4F9D3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(20.11)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7E358B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(38.77)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2118F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(16.89)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48E42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(11.17)</w:t>
            </w:r>
          </w:p>
        </w:tc>
      </w:tr>
      <w:tr w14:paraId="398174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C7ED40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F0368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-0.0501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CB2D96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0.0058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7827F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-0.0630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0891F3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0.0052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CAB4F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329EC8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E3ED8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(-0.45)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B5AFE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(4.53)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777BE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(-2.27)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E82C34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(2.82)</w:t>
            </w:r>
          </w:p>
        </w:tc>
      </w:tr>
      <w:tr w14:paraId="752F40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4F7B70A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98BC3C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-0.3631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FA3D0C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-0.0135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D839B9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-0.1556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145C4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-0.0110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A1A03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9B03C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358B4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(-4.37)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167897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(-9.16)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0827C4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(-5.24)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662D5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(-3.17)</w:t>
            </w:r>
          </w:p>
        </w:tc>
      </w:tr>
      <w:tr w14:paraId="5C4306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68461FF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C5E47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-0.4151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F7EA87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-0.0041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6CCC0B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-0.1687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730658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-0.0044</w:t>
            </w:r>
          </w:p>
        </w:tc>
      </w:tr>
      <w:tr w14:paraId="18884D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29336A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C88854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(-1.90)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E3D0F3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(-1.77)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AE3A6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(-3.85)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48C7A5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(-1.07)</w:t>
            </w:r>
          </w:p>
        </w:tc>
      </w:tr>
      <w:tr w14:paraId="072D6C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F98793C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9EAD3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0.0942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C72F7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296767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0.0144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3412B7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DA40B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66A2BB9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0691ED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(3.48)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18CB25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(-5.12)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180140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(1.92)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00C9E3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(-3.98)</w:t>
            </w:r>
          </w:p>
        </w:tc>
      </w:tr>
      <w:tr w14:paraId="537AF4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26ABD6F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1D38F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0.0130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74F955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4354C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0.0045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C61A14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5F6F4C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EFD9CEE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F9AFE2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(1.42)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8043A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(-5.45)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1E5945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(1.34)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D716F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(-5.30)</w:t>
            </w:r>
          </w:p>
        </w:tc>
      </w:tr>
      <w:tr w14:paraId="2A06B3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3BAEADE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26EAA3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-0.2985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0B274E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0.0045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79173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-0.0471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648DB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0.0042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84445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ECF411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5AF7D1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(-6.68)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71181E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(8.19)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B0210C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(-5.63)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A299D2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(4.03)</w:t>
            </w:r>
          </w:p>
        </w:tc>
      </w:tr>
      <w:tr w14:paraId="2D7976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3AEBA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88CCD0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0.4774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EAC2ED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DF8B03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0.1321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A255FD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</w:tr>
      <w:tr w14:paraId="4D459F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221FE30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E087A7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(4.16)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37B7ED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(3.71)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FE4B2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(3.58)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45121A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(2.41)</w:t>
            </w:r>
          </w:p>
        </w:tc>
      </w:tr>
      <w:tr w14:paraId="487268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9BCB62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90CF26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0.4469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F19807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-0.0003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52FD3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0.1876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3723B5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-0.0030</w:t>
            </w:r>
          </w:p>
        </w:tc>
      </w:tr>
      <w:tr w14:paraId="5332F0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68EB709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11903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(10.85)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EE94C0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(-0.38)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140C56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(14.10)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86416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(-0.81)</w:t>
            </w:r>
          </w:p>
        </w:tc>
      </w:tr>
      <w:tr w14:paraId="2105DA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9548AC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008F7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0.0737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376131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-0.0070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CE2C0B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0.0110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3B0F68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-0.0070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97445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519E0F9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4703AF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(2.63)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96D78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(-14.71)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97A169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(1.43)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C5371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(-13.17)</w:t>
            </w:r>
          </w:p>
        </w:tc>
      </w:tr>
      <w:tr w14:paraId="04177C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9CB0F61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D60A6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-14.0514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1837A8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-0.5194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25E8E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-2.8286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192A8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-0.5201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39229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E5FD9E5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B55B5E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(-40.05)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805E3E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(-35.03)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5049D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(-19.95)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2ABCD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(-9.13)</w:t>
            </w:r>
          </w:p>
        </w:tc>
      </w:tr>
      <w:tr w14:paraId="41DD6F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856F12F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103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6F476D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27072</w:t>
            </w:r>
          </w:p>
        </w:tc>
        <w:tc>
          <w:tcPr>
            <w:tcW w:w="86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C0D9079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27072</w:t>
            </w:r>
          </w:p>
        </w:tc>
        <w:tc>
          <w:tcPr>
            <w:tcW w:w="86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1EA991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86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EF752BF">
            <w:pPr>
              <w:spacing w:beforeLines="0" w:afterLines="0"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</w:tr>
      <w:tr w14:paraId="2D16EF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E61B8D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B075FE4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B485C0F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D962CC2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90052EF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043003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4D62A86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E949C23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9D9C3FF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2D8A421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3BFF9F9">
            <w:pPr>
              <w:widowControl/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2911B4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5E0DCD45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Pseudo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/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03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4CA9585B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0.2526</w:t>
            </w: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4C007F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0.4792</w:t>
            </w: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67B238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0.0875</w:t>
            </w:r>
          </w:p>
        </w:tc>
        <w:tc>
          <w:tcPr>
            <w:tcW w:w="86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4DA5F1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0.4584</w:t>
            </w:r>
          </w:p>
        </w:tc>
      </w:tr>
    </w:tbl>
    <w:p w14:paraId="6CF1CD61">
      <w:pPr>
        <w:rPr>
          <w:rFonts w:hint="eastAsia" w:ascii="Times New Roman" w:hAnsi="Times New Roman" w:eastAsia="宋体" w:cs="Times New Roman"/>
          <w:color w:val="auto"/>
          <w:sz w:val="18"/>
          <w:szCs w:val="18"/>
        </w:rPr>
      </w:pPr>
      <w:r>
        <w:rPr>
          <w:rFonts w:ascii="Times New Roman" w:hAnsi="Times New Roman" w:eastAsia="宋体" w:cs="Times New Roman"/>
          <w:color w:val="auto"/>
          <w:sz w:val="18"/>
          <w:szCs w:val="18"/>
        </w:rPr>
        <w:t>注：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val="en-US" w:eastAsia="zh-CN"/>
        </w:rPr>
        <w:t>以</w:t>
      </w:r>
      <w:r>
        <w:rPr>
          <w:rFonts w:hint="eastAsia" w:ascii="Times New Roman" w:hAnsi="Times New Roman" w:eastAsia="宋体" w:cs="Times New Roman"/>
          <w:i/>
          <w:iCs/>
          <w:color w:val="auto"/>
          <w:sz w:val="18"/>
          <w:szCs w:val="18"/>
        </w:rPr>
        <w:t>Digpro</w:t>
      </w:r>
      <w:r>
        <w:rPr>
          <w:rFonts w:hint="eastAsia" w:ascii="Times New Roman" w:hAnsi="Times New Roman" w:eastAsia="宋体" w:cs="Times New Roman"/>
          <w:i/>
          <w:iCs/>
          <w:color w:val="auto"/>
          <w:sz w:val="18"/>
          <w:szCs w:val="18"/>
          <w:lang w:val="en-US" w:eastAsia="zh-CN"/>
        </w:rPr>
        <w:t>1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衡量数字化采购时，由于第一阶段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val="en-US" w:eastAsia="zh-CN"/>
        </w:rPr>
        <w:t>为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Probit回归，样本量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val="en-US" w:eastAsia="zh-CN"/>
        </w:rPr>
        <w:t>减少</w:t>
      </w:r>
      <w:bookmarkStart w:id="0" w:name="_GoBack"/>
      <w:bookmarkEnd w:id="0"/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。</w:t>
      </w:r>
    </w:p>
    <w:p w14:paraId="7C5CF2D5">
      <w:pPr>
        <w:rPr>
          <w:rFonts w:hint="eastAsia" w:ascii="Times New Roman" w:hAnsi="Times New Roman" w:eastAsia="宋体" w:cs="Times New Roman"/>
          <w:color w:val="auto"/>
          <w:sz w:val="18"/>
          <w:szCs w:val="18"/>
        </w:rPr>
      </w:pPr>
    </w:p>
    <w:p w14:paraId="131D2DFF">
      <w:pPr>
        <w:jc w:val="center"/>
        <w:rPr>
          <w:rFonts w:hint="eastAsia" w:ascii="Times New Roman" w:hAnsi="Times New Roman" w:cs="Times New Roman" w:eastAsiaTheme="minorEastAsia"/>
          <w:b/>
          <w:bCs/>
          <w:color w:val="auto"/>
          <w:sz w:val="18"/>
          <w:szCs w:val="18"/>
          <w:lang w:val="en-US" w:eastAsia="zh-CN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11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内生性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处理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-工具变量回归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二</w:t>
      </w:r>
    </w:p>
    <w:tbl>
      <w:tblPr>
        <w:tblStyle w:val="3"/>
        <w:tblW w:w="4998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11"/>
        <w:gridCol w:w="1769"/>
        <w:gridCol w:w="1479"/>
        <w:gridCol w:w="1479"/>
        <w:gridCol w:w="1481"/>
      </w:tblGrid>
      <w:tr w14:paraId="1F3A15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2EE9473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0C14D3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1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86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8CEC95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86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8D1F1C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86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1FBA9D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  <w:lang w:val="en-US" w:eastAsia="zh-CN"/>
              </w:rPr>
              <w:t>4</w:t>
            </w: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</w:tr>
      <w:tr w14:paraId="4FC6B0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31720D7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55566EB">
            <w:pPr>
              <w:widowControl/>
              <w:jc w:val="center"/>
              <w:rPr>
                <w:rFonts w:hint="eastAsia" w:ascii="Times New Roman" w:hAnsi="Times New Roman" w:eastAsia="宋体" w:cs="Times New Roman"/>
                <w:i/>
                <w:iCs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862E22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4CD0034">
            <w:pPr>
              <w:widowControl/>
              <w:jc w:val="center"/>
              <w:rPr>
                <w:rFonts w:hint="eastAsia" w:ascii="Times New Roman" w:hAnsi="Times New Roman" w:eastAsia="宋体" w:cs="Times New Roman"/>
                <w:i/>
                <w:iCs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2BD7671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</w:tr>
      <w:tr w14:paraId="3A2B63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9C744FA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25CB325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第一阶段</w:t>
            </w: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550E2DB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第二阶段</w:t>
            </w: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397FDA5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第一阶段</w:t>
            </w:r>
          </w:p>
        </w:tc>
        <w:tc>
          <w:tcPr>
            <w:tcW w:w="86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7CD9DB0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第二阶段</w:t>
            </w:r>
          </w:p>
        </w:tc>
      </w:tr>
      <w:tr w14:paraId="1D5A3E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3586E9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Mean1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C6093E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0.4892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9A218A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C3644E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D413AA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3F3313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4D9C12E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CC9F1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(4.30)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6F5C1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9B29BD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ED7A46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135DF6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A605EAF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889EF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A73E4F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0.1861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265E53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3231C1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2CFEFC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75F322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AFA80C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34EB12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(14.72)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C83723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D1984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4AAFF5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172D55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Mean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1C6C95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327A17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D6C589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0.2152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2E55A5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0534C9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DB2E7DD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76FD10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D042B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9F838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(8.13)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E23633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</w:tr>
      <w:tr w14:paraId="152112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17B5243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B53C8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007B7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CD63B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A27056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0.0090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</w:tr>
      <w:tr w14:paraId="0A36EE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B3B2F7C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3C9F9B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8BC830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815990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9185713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(1.98)</w:t>
            </w:r>
          </w:p>
        </w:tc>
      </w:tr>
      <w:tr w14:paraId="572FC0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C0B8218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2E0F01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0.3319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E72B81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0.0276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711BD9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0.1211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64A91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0.0334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B2F1D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DBBDD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CFC8CE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(20.41)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83E42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(38.98)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E011F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(17.02)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1DF11D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(40.84)</w:t>
            </w:r>
          </w:p>
        </w:tc>
      </w:tr>
      <w:tr w14:paraId="7CD32D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2EC4694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3A0544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-0.0502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65A73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0.0056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3E9C3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-0.0583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1D328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0.0020</w:t>
            </w:r>
          </w:p>
        </w:tc>
      </w:tr>
      <w:tr w14:paraId="72963C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47ABFC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7051F1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(-0.46)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09F0F4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(4.41)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7DA1F5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(-2.12)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21724D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(1.46)</w:t>
            </w:r>
          </w:p>
        </w:tc>
      </w:tr>
      <w:tr w14:paraId="1D7A6D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1BCB1EC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15F02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-0.3760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79AE57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-0.0137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A3536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-0.1602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629E92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-0.0184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1E3FF8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6CA9E5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B0CE0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(-4.51)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6829CF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(-9.25)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710070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(-5.39)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C818DF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(-11.40)</w:t>
            </w:r>
          </w:p>
        </w:tc>
      </w:tr>
      <w:tr w14:paraId="10D90C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A4A12F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00DF0A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-0.4298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51DBE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-0.0043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8805AC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-0.1685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F2D060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-0.0124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54E1FE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401C33F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EDC91A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(-1.97)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A19698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(-1.88)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05142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(-3.84)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89E38D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(-4.91)</w:t>
            </w:r>
          </w:p>
        </w:tc>
      </w:tr>
      <w:tr w14:paraId="753913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5ABF33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1E5FDC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0.0937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07761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37DB9C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0.0142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F9839C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D2D4F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A3EB7D6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E23D11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(3.48)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F858E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(-5.11)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61D379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(1.90)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C1C6BA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(-3.25)</w:t>
            </w:r>
          </w:p>
        </w:tc>
      </w:tr>
      <w:tr w14:paraId="7EEF8B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690A89F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48C402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0.0110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F4DA94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351F65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0.0038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13C722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65C6E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90FE467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FCF17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(1.21)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7F70A9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(-5.45)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8ACE0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(1.13)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517E31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(-4.90)</w:t>
            </w:r>
          </w:p>
        </w:tc>
      </w:tr>
      <w:tr w14:paraId="54C3F6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1DC0094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E446DD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-0.2971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93280D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0.0045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929230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-0.0460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EAB328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0.0020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B4B12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EBF896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39886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(-6.63)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62AC3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(8.03)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A1882E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(-5.50)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A1CB7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(3.49)</w:t>
            </w:r>
          </w:p>
        </w:tc>
      </w:tr>
      <w:tr w14:paraId="1EC739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AA7FB06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5DED3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0.4799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8214CD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0.0081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8AF67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0.1358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5FBCA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0.0141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3E35AD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90E464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7DD71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(4.18)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E190C8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(3.81)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AD0DA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(3.68)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03E010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(6.50)</w:t>
            </w:r>
          </w:p>
        </w:tc>
      </w:tr>
      <w:tr w14:paraId="46A0D0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D643044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9CDCB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0.4417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F1969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-0.0000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763726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0.1814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08521B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0.0058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E6CC6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7A982BE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DD3902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(10.78)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187388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(-0.05)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A46738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(13.73)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2A9177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(5.65)</w:t>
            </w:r>
          </w:p>
        </w:tc>
      </w:tr>
      <w:tr w14:paraId="02DE7A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0AE985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9EA769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0.0648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0665C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-0.0070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3EBEA4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0.0068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6A4E03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37FE8B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98F4FCE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227E24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(2.33)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088B34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(-14.66)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796E3B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(0.89)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550FE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(-13.71)</w:t>
            </w:r>
          </w:p>
        </w:tc>
      </w:tr>
      <w:tr w14:paraId="6BBE0E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419F6A2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F481B8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-13.8236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FC6EB7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-0.5229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8620E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-2.7735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C31FF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-0.6537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52225E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252207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EC7BD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(-37.53)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3E0E49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(-35.28)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15F0AB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(-19.82)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10AC07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(-36.89)</w:t>
            </w:r>
          </w:p>
        </w:tc>
      </w:tr>
      <w:tr w14:paraId="33E2A3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11183DD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103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66ACB6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27072</w:t>
            </w:r>
          </w:p>
        </w:tc>
        <w:tc>
          <w:tcPr>
            <w:tcW w:w="86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88459C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27072</w:t>
            </w:r>
          </w:p>
        </w:tc>
        <w:tc>
          <w:tcPr>
            <w:tcW w:w="868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384B2C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86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8194D6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27459</w:t>
            </w:r>
          </w:p>
        </w:tc>
      </w:tr>
      <w:tr w14:paraId="6BD724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B04998D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C77B2E1"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B494858"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55259F4"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3E8690D"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029A3A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E083C32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103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94429BB"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3BB6F5D"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868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7A07F46"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86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C638F2D">
            <w:pPr>
              <w:widowControl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396D14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6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30F6D603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Pseudo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/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03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44BA5D5C">
            <w:pPr>
              <w:jc w:val="center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0.2532</w:t>
            </w: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2FEF67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0.4787</w:t>
            </w:r>
          </w:p>
        </w:tc>
        <w:tc>
          <w:tcPr>
            <w:tcW w:w="868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58C919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0.0948</w:t>
            </w:r>
          </w:p>
        </w:tc>
        <w:tc>
          <w:tcPr>
            <w:tcW w:w="86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26A5C3C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0.4583</w:t>
            </w:r>
          </w:p>
        </w:tc>
      </w:tr>
    </w:tbl>
    <w:p w14:paraId="58A65245">
      <w:pPr>
        <w:rPr>
          <w:rFonts w:hint="eastAsia" w:ascii="Times New Roman" w:hAnsi="Times New Roman" w:eastAsia="宋体" w:cs="Times New Roman"/>
          <w:color w:val="auto"/>
          <w:sz w:val="18"/>
          <w:szCs w:val="18"/>
        </w:rPr>
      </w:pPr>
      <w:r>
        <w:rPr>
          <w:rFonts w:ascii="Times New Roman" w:hAnsi="Times New Roman" w:eastAsia="宋体" w:cs="Times New Roman"/>
          <w:color w:val="auto"/>
          <w:sz w:val="18"/>
          <w:szCs w:val="18"/>
        </w:rPr>
        <w:t>注：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以</w:t>
      </w:r>
      <w:r>
        <w:rPr>
          <w:rFonts w:hint="eastAsia" w:ascii="Times New Roman" w:hAnsi="Times New Roman" w:eastAsia="宋体" w:cs="Times New Roman"/>
          <w:i/>
          <w:iCs/>
          <w:color w:val="auto"/>
          <w:sz w:val="18"/>
          <w:szCs w:val="18"/>
        </w:rPr>
        <w:t>Digpro</w:t>
      </w:r>
      <w:r>
        <w:rPr>
          <w:rFonts w:hint="eastAsia" w:ascii="Times New Roman" w:hAnsi="Times New Roman" w:eastAsia="宋体" w:cs="Times New Roman"/>
          <w:i/>
          <w:iCs/>
          <w:color w:val="auto"/>
          <w:sz w:val="18"/>
          <w:szCs w:val="18"/>
          <w:lang w:val="en-US" w:eastAsia="zh-CN"/>
        </w:rPr>
        <w:t>1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衡量数字化采购时，由于第一阶段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  <w:lang w:val="en-US" w:eastAsia="zh-CN"/>
        </w:rPr>
        <w:t>为</w:t>
      </w:r>
      <w:r>
        <w:rPr>
          <w:rFonts w:hint="eastAsia" w:ascii="Times New Roman" w:hAnsi="Times New Roman" w:eastAsia="宋体" w:cs="Times New Roman"/>
          <w:color w:val="auto"/>
          <w:sz w:val="18"/>
          <w:szCs w:val="18"/>
        </w:rPr>
        <w:t>Probit回归，因此样本量有所下降。</w:t>
      </w:r>
    </w:p>
    <w:p w14:paraId="24677503">
      <w:pPr>
        <w:rPr>
          <w:rFonts w:hint="eastAsia" w:ascii="Times New Roman" w:hAnsi="Times New Roman" w:eastAsia="宋体" w:cs="Times New Roman"/>
          <w:color w:val="auto"/>
          <w:sz w:val="18"/>
          <w:szCs w:val="18"/>
        </w:rPr>
      </w:pPr>
    </w:p>
    <w:p w14:paraId="50F481D8">
      <w:pPr>
        <w:jc w:val="center"/>
        <w:rPr>
          <w:rFonts w:hint="default" w:ascii="Times New Roman" w:hAnsi="Times New Roman" w:eastAsia="宋体" w:cs="Times New Roman"/>
          <w:color w:val="auto"/>
          <w:sz w:val="18"/>
          <w:szCs w:val="18"/>
          <w:lang w:val="en-US"/>
        </w:rPr>
      </w:pPr>
      <w:r>
        <w:rPr>
          <w:rFonts w:hint="eastAsia" w:ascii="Times New Roman" w:hAnsi="Times New Roman" w:cs="Times New Roman"/>
          <w:b/>
          <w:bCs/>
          <w:color w:val="auto"/>
          <w:sz w:val="24"/>
          <w:szCs w:val="24"/>
          <w:lang w:val="en-US" w:eastAsia="zh-CN"/>
        </w:rPr>
        <w:t>四、进一步研究</w:t>
      </w:r>
    </w:p>
    <w:p w14:paraId="237AF81A">
      <w:pPr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12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产权性质异质性</w:t>
      </w:r>
    </w:p>
    <w:tbl>
      <w:tblPr>
        <w:tblStyle w:val="3"/>
        <w:tblW w:w="4997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1702"/>
        <w:gridCol w:w="1702"/>
        <w:gridCol w:w="1702"/>
        <w:gridCol w:w="1709"/>
      </w:tblGrid>
      <w:tr w14:paraId="13FDEF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AD0B0F3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24FBB5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480ACE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(2)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1C5FB99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(3)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DD4584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(4)</w:t>
            </w:r>
          </w:p>
        </w:tc>
      </w:tr>
      <w:tr w14:paraId="0EE7B9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9C6617D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243E29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BE707AD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2A87036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0893F72">
            <w:pPr>
              <w:widowControl/>
              <w:jc w:val="center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</w:tr>
      <w:tr w14:paraId="69975B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E2EF301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0A1773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国有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DE9F7C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非国有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81114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国有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7FFB9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非国有</w:t>
            </w:r>
          </w:p>
        </w:tc>
      </w:tr>
      <w:tr w14:paraId="02C0DF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3EE7CE1">
            <w:pPr>
              <w:jc w:val="left"/>
              <w:rPr>
                <w:rFonts w:hint="eastAsia" w:ascii="Times New Roman" w:hAnsi="Times New Roman" w:cs="Times New Roman" w:eastAsiaTheme="minorEastAsia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978AB8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0.0050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177F05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0.0186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44714E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60615F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22D6BE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1128F99">
            <w:pPr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2AE980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(1.77)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9C42B1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(5.55)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70232B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AAF6DB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244775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E89F7F2">
            <w:pPr>
              <w:jc w:val="left"/>
              <w:rPr>
                <w:rFonts w:hint="eastAsia" w:ascii="Times New Roman" w:hAnsi="Times New Roman" w:cs="Times New Roman" w:eastAsiaTheme="minorEastAsia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0F36ED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1A75A1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A5469C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0.0005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A6F38A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0.0058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6E209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544B3F9">
            <w:pPr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28A1AC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8F5A70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25C634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(0.78)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C22ADB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(5.12)</w:t>
            </w:r>
          </w:p>
        </w:tc>
      </w:tr>
      <w:tr w14:paraId="3A96DF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80730F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E4B62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0.0503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891B9C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0.0190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3067AC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0.0504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EA8126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0.0190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E8662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311602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93AB2E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(50.04)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302DC1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(28.29)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C85B4E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(50.07)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02ADF7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(28.49)</w:t>
            </w:r>
          </w:p>
        </w:tc>
      </w:tr>
      <w:tr w14:paraId="100D27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34C72A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F96A3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-0.0057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05BE6D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0.0085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ACF0FA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-0.0058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9C51C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0.0085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77AD42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D543BE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0B3A40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(-1.98)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A3B1064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(9.20)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4598D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(-2.01)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99166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(9.10)</w:t>
            </w:r>
          </w:p>
        </w:tc>
      </w:tr>
      <w:tr w14:paraId="42ED7DF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D1741E9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F90C7E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-0.0323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E7401B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-0.0164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1CE08F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-0.0325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AD83C2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-0.0163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10B9D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474E380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24BE6F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(-10.66)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46FFF3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(-12.32)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006CBE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(-10.73)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CA820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(-12.36)</w:t>
            </w:r>
          </w:p>
        </w:tc>
      </w:tr>
      <w:tr w14:paraId="7FC231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C8B959B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97E82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-0.0143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83E883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-0.0088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51C82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-0.0144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BA23E5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-0.0090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2526E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E109B2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AED87E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(-2.05)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A0051A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(-5.78)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BA1568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(-2.07)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A3C1EF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(-5.83)</w:t>
            </w:r>
          </w:p>
        </w:tc>
      </w:tr>
      <w:tr w14:paraId="3D4089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DDD2368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138194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CB414E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-0.0001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FCCA3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4FA530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-0.0001</w:t>
            </w:r>
          </w:p>
        </w:tc>
      </w:tr>
      <w:tr w14:paraId="035B98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E9E3F8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E2AB5C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(-3.08)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F70347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(-0.30)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00C96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(-3.04)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273F79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(-0.26)</w:t>
            </w:r>
          </w:p>
        </w:tc>
      </w:tr>
      <w:tr w14:paraId="19B753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976CEF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FD51EDF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5A13E2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0.0000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D5487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2BE256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0.0000</w:t>
            </w:r>
          </w:p>
        </w:tc>
      </w:tr>
      <w:tr w14:paraId="17E85F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BB4FA20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4C631C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(-6.27)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64E059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(0.16)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92FC1C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(-6.29)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0B010A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(0.19)</w:t>
            </w:r>
          </w:p>
        </w:tc>
      </w:tr>
      <w:tr w14:paraId="259F8D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1367ADE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B2EBEB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-0.0005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1FA523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38695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-0.0006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0915D5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</w:tr>
      <w:tr w14:paraId="10B346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1326DF1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FB8941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(-0.25)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44925F8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(1.89)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7413F3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(-0.28)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4D5999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(1.77)</w:t>
            </w:r>
          </w:p>
        </w:tc>
      </w:tr>
      <w:tr w14:paraId="01F3F9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F0C5643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95251E1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E8B2D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1ACC09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0.0136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6C950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0.0050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41099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C6563A5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721D3A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(3.12)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F72E45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(3.13)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ABA3B9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(3.19)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09A85E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(3.17)</w:t>
            </w:r>
          </w:p>
        </w:tc>
      </w:tr>
      <w:tr w14:paraId="66FB0E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C980C66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B8EB6B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0C8CAD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8090E0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580A8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8DB99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0FA1CC8">
            <w:pPr>
              <w:widowControl/>
              <w:jc w:val="left"/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ADB06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(-6.56)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EBFCB00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(-5.47)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FDC5F1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(-6.57)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C1F97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(-5.45)</w:t>
            </w:r>
          </w:p>
        </w:tc>
      </w:tr>
      <w:tr w14:paraId="5FE5A8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D8F86DE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F1B3BA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-0.9748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55A1CE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-0.3699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02CE3F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-0.9780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D84F44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-0.3702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FF670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48EDECEE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FDA7069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(-49.57)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16C0B347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(-25.66)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2EB8A22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(-49.55)</w:t>
            </w:r>
          </w:p>
        </w:tc>
        <w:tc>
          <w:tcPr>
            <w:tcW w:w="1003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7892275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(-25.82)</w:t>
            </w:r>
          </w:p>
        </w:tc>
      </w:tr>
      <w:tr w14:paraId="5F6AE3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0365FD4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2D4CC43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10239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A5802ED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17220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631409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10239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D8398AB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17220</w:t>
            </w:r>
          </w:p>
        </w:tc>
      </w:tr>
      <w:tr w14:paraId="47C403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95C32F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BA28D2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EB07779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44C180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64A11D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0B1CD1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50A6B5B">
            <w:pPr>
              <w:widowControl/>
              <w:jc w:val="left"/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9F93AD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4FEEBE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28D115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6C36DF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02A3EE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00D6D6B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default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A0AD4F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0.5324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C2C7E72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0.3762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4E6A49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0.5322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41612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0.3768</w:t>
            </w:r>
          </w:p>
        </w:tc>
      </w:tr>
      <w:tr w14:paraId="4A5946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075E85F1">
            <w:pPr>
              <w:widowControl/>
              <w:jc w:val="left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Suest检验P值</w:t>
            </w:r>
          </w:p>
        </w:tc>
        <w:tc>
          <w:tcPr>
            <w:tcW w:w="1998" w:type="pct"/>
            <w:gridSpan w:val="2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0423DB9E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0.0019</w:t>
            </w:r>
          </w:p>
        </w:tc>
        <w:tc>
          <w:tcPr>
            <w:tcW w:w="2002" w:type="pct"/>
            <w:gridSpan w:val="2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48F4BC0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0.0001</w:t>
            </w:r>
          </w:p>
        </w:tc>
      </w:tr>
    </w:tbl>
    <w:p w14:paraId="3C6C24F0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</w:p>
    <w:p w14:paraId="153C23A9">
      <w:pPr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13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高新技术行业异质性</w:t>
      </w:r>
    </w:p>
    <w:tbl>
      <w:tblPr>
        <w:tblStyle w:val="3"/>
        <w:tblW w:w="4997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1702"/>
        <w:gridCol w:w="1702"/>
        <w:gridCol w:w="1702"/>
        <w:gridCol w:w="1709"/>
      </w:tblGrid>
      <w:tr w14:paraId="720819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3C6812E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6493260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000D0FF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(2)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2608130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(3)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F50A4E6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(4)</w:t>
            </w:r>
          </w:p>
        </w:tc>
      </w:tr>
      <w:tr w14:paraId="355683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0E70B03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37A8A2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B7FA83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86F3A14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60ADBC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</w:tr>
      <w:tr w14:paraId="583CD7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68678D4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0339E58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高新技术行业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3990786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非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高新技术行业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8A6150E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高新技术行业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DBA30B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非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高新技术行业</w:t>
            </w:r>
          </w:p>
        </w:tc>
      </w:tr>
      <w:tr w14:paraId="4020F1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B521CCC">
            <w:pPr>
              <w:jc w:val="left"/>
              <w:rPr>
                <w:rFonts w:hint="eastAsia" w:ascii="Times New Roman" w:hAnsi="Times New Roman" w:cs="Times New Roman" w:eastAsiaTheme="minorEastAsia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2A979EC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0.0018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F9E9A42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0.0269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AE586E4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164B05C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0E35AC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1C2143F">
            <w:pPr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3D47A92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(0.71)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8841F8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(6.51)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CDF554C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8E2ED84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5D3212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E5E032C">
            <w:pPr>
              <w:jc w:val="left"/>
              <w:rPr>
                <w:rFonts w:hint="eastAsia" w:ascii="Times New Roman" w:hAnsi="Times New Roman" w:cs="Times New Roman" w:eastAsiaTheme="minorEastAsia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95B8CA7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05A53B7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DC726F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-0.0004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757BFD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716FA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D2AF1AC">
            <w:pPr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64E820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AB2A253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AF42A7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(-0.66)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E77D5C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(6.28)</w:t>
            </w:r>
          </w:p>
        </w:tc>
      </w:tr>
      <w:tr w14:paraId="002FCF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AD71F98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729924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0.0303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616062E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0.0388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A9E08F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0.0303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6A27D3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0.0388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CEA2B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CE5812D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1EEE92D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(35.71)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1465780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(41.70)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4A09E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(35.69)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DD416B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(41.65)</w:t>
            </w:r>
          </w:p>
        </w:tc>
      </w:tr>
      <w:tr w14:paraId="63E471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70286A8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9D27056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0.0018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9DC4B70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0.0018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B9FA5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0.0017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91CCA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0.0018</w:t>
            </w:r>
          </w:p>
        </w:tc>
      </w:tr>
      <w:tr w14:paraId="128A76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AC2982F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0A7941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(1.16)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50CBB4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(0.76)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E88C5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(1.11)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677CFA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(0.76)</w:t>
            </w:r>
          </w:p>
        </w:tc>
      </w:tr>
      <w:tr w14:paraId="5D8000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DA25C75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4CEE388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-0.0073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448B4A9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-0.0376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8C1D95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-0.0074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FDB36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-0.0372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53BA76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5B8CBB7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CDFF2C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(-4.05)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1352E6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(-15.41)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1C72B4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(-4.13)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7C034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(-15.31)</w:t>
            </w:r>
          </w:p>
        </w:tc>
      </w:tr>
      <w:tr w14:paraId="6C9478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543E2A1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9D79534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-0.0125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412B1CE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-0.0122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94574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-0.0127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387B3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-0.0123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4FC46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85840AB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0B6C4AD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(-4.50)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3B1837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(-2.78)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D1ED0D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(-4.56)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D88D94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(-2.81)</w:t>
            </w:r>
          </w:p>
        </w:tc>
      </w:tr>
      <w:tr w14:paraId="5B002C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0331D66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C743E14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-0.0011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9B54012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-0.0028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4E34CC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-0.0011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1E58D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1981F1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B81582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01BD56A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(-1.96)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7D69DFA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(-3.35)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C5241C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(-1.94)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A3E553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(-3.41)</w:t>
            </w:r>
          </w:p>
        </w:tc>
      </w:tr>
      <w:tr w14:paraId="096B5A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2BA0992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CB0CAB8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0.0000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1F2E0D5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-0.0024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E6CE6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0.0001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47247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464DF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C4044FC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61385EC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(0.16)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9F58B3D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(-7.43)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A2D0D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(0.18)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841119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(-7.56)</w:t>
            </w:r>
          </w:p>
        </w:tc>
      </w:tr>
      <w:tr w14:paraId="5F1B74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4A227F0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0EED5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0.0032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40FA97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-0.0006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4C4BA5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4A3DFF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-0.0007</w:t>
            </w:r>
          </w:p>
        </w:tc>
      </w:tr>
      <w:tr w14:paraId="61B8AE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ADC0234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ED64BA5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(4.59)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4916970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(-0.64)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40FFA5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(4.55)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A096CD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(-0.83)</w:t>
            </w:r>
          </w:p>
        </w:tc>
      </w:tr>
      <w:tr w14:paraId="07A23F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FB3F19A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310B9CA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0.0002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81073C9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0.0000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2922F7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0.0224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FA8D1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0.0009</w:t>
            </w:r>
          </w:p>
        </w:tc>
      </w:tr>
      <w:tr w14:paraId="5167AB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8149834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D45E5BD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(8.25)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760699D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(0.22)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2DE964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(8.31)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F78D8B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(0.26)</w:t>
            </w:r>
          </w:p>
        </w:tc>
      </w:tr>
      <w:tr w14:paraId="3621EF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579A788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B150C0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0.0061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066FD90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0.0085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8BB29E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0.0063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8F953B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0.0082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98289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F2E838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980153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(6.89)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D690570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(8.22)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AF6CF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(6.98)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CEAC87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(7.93)</w:t>
            </w:r>
          </w:p>
        </w:tc>
      </w:tr>
      <w:tr w14:paraId="4742F0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1D4423C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85F382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-0.0041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A4C93FB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-0.0085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7903C3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-0.0040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760B0F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-0.0084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7869C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76A508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9060D2F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(-7.09)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9D1F6A2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(-10.90)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90298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(-7.04)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7A1326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(-10.83)</w:t>
            </w:r>
          </w:p>
        </w:tc>
      </w:tr>
      <w:tr w14:paraId="3C7A66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C2CB3CC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87B77A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-0.5984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37FEF59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-0.7469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C0563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-0.6004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0C571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-0.7459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40F686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E2F0FB3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C5B126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(-33.09)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274EDBDF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(-41.35)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9393DC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(-33.07)</w:t>
            </w:r>
          </w:p>
        </w:tc>
        <w:tc>
          <w:tcPr>
            <w:tcW w:w="1003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3E0922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(-41.25)</w:t>
            </w:r>
          </w:p>
        </w:tc>
      </w:tr>
      <w:tr w14:paraId="15DD0A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9088E5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E997DCD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16476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C311493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10983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205EB7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16476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CC9D6EF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10983</w:t>
            </w:r>
          </w:p>
        </w:tc>
      </w:tr>
      <w:tr w14:paraId="0A942A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B19595D">
            <w:pPr>
              <w:widowControl/>
              <w:jc w:val="left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B2D6E06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88E425F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6542A0C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4D70830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3E770F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2658048">
            <w:pPr>
              <w:widowControl/>
              <w:jc w:val="left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A129BD5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A43A40B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EEFF750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626662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1EEDA0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99F2895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A350415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0.4471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346762D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0.4783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9B901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0.4471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551FA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0.4792</w:t>
            </w:r>
          </w:p>
        </w:tc>
      </w:tr>
      <w:tr w14:paraId="7A7B6E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2422850D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Suest检验P值</w:t>
            </w:r>
          </w:p>
        </w:tc>
        <w:tc>
          <w:tcPr>
            <w:tcW w:w="1998" w:type="pct"/>
            <w:gridSpan w:val="2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1C7CB866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0.0000</w:t>
            </w:r>
          </w:p>
        </w:tc>
        <w:tc>
          <w:tcPr>
            <w:tcW w:w="2002" w:type="pct"/>
            <w:gridSpan w:val="2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70A65B76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0.0000</w:t>
            </w:r>
          </w:p>
        </w:tc>
      </w:tr>
    </w:tbl>
    <w:p w14:paraId="380969FF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</w:p>
    <w:p w14:paraId="102ADF43">
      <w:pPr>
        <w:jc w:val="center"/>
        <w:rPr>
          <w:rFonts w:ascii="Times New Roman" w:hAnsi="Times New Roman" w:cs="Times New Roman"/>
          <w:b/>
          <w:bCs/>
          <w:color w:val="auto"/>
          <w:sz w:val="18"/>
          <w:szCs w:val="18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14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供应链运营环境异质性</w:t>
      </w:r>
    </w:p>
    <w:tbl>
      <w:tblPr>
        <w:tblStyle w:val="3"/>
        <w:tblW w:w="4997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1702"/>
        <w:gridCol w:w="1702"/>
        <w:gridCol w:w="1702"/>
        <w:gridCol w:w="1709"/>
      </w:tblGrid>
      <w:tr w14:paraId="18CAD8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68C6210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4A8BEDD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C1EDE7B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(2)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2E3F532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(3)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3CA9540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(4)</w:t>
            </w:r>
          </w:p>
        </w:tc>
      </w:tr>
      <w:tr w14:paraId="6A9D5D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357C978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2988811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4F4B5F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F803636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8404894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Market</w:t>
            </w:r>
          </w:p>
        </w:tc>
      </w:tr>
      <w:tr w14:paraId="7F68DA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9B6FE8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5208522">
            <w:pPr>
              <w:widowControl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环境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较</w:t>
            </w: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好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CF00D40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环境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较</w:t>
            </w: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差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CBA8888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环境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较</w:t>
            </w: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好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AC374C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环境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较</w:t>
            </w: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差</w:t>
            </w:r>
          </w:p>
        </w:tc>
      </w:tr>
      <w:tr w14:paraId="25797B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8B8DF26">
            <w:pPr>
              <w:jc w:val="left"/>
              <w:rPr>
                <w:rFonts w:hint="eastAsia" w:ascii="Times New Roman" w:hAnsi="Times New Roman" w:cs="Times New Roman" w:eastAsiaTheme="minorEastAsia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9BCADE3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0.0163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61EAC9A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0.0073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7830792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067650A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619B4F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0DB0BE">
            <w:pPr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97E90B6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(4.79)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2E30C0F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(2.70)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75C143C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49E430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563988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E548009">
            <w:pPr>
              <w:jc w:val="left"/>
              <w:rPr>
                <w:rFonts w:hint="eastAsia" w:ascii="Times New Roman" w:hAnsi="Times New Roman" w:cs="Times New Roman" w:eastAsiaTheme="minorEastAsia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ascii="Times New Roman" w:hAnsi="Times New Roman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4B941ED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66B67F2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2415F5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0.0041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7115B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0.0008</w:t>
            </w:r>
          </w:p>
        </w:tc>
      </w:tr>
      <w:tr w14:paraId="765283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3C0E1C">
            <w:pPr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2B6D90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97F22C5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4458DE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(4.66)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3DAC2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(1.19)</w:t>
            </w:r>
          </w:p>
        </w:tc>
      </w:tr>
      <w:tr w14:paraId="2AC972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73B71F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4A456AB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0.0393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AF05614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0.0268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6902D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0.0394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FBABFC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0.0269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09E9A1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3BDC021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99701E4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(45.06)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B4AD7A3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(32.40)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6AEE3B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(45.29)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EBE8E4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(32.26)</w:t>
            </w:r>
          </w:p>
        </w:tc>
      </w:tr>
      <w:tr w14:paraId="4936DA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35AA2E7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EE83D14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0.0013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A1BE3B4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0.0017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2ECE7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0.0010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E6A85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0.0017</w:t>
            </w:r>
          </w:p>
        </w:tc>
      </w:tr>
      <w:tr w14:paraId="693264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F3FEC6E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DF95E9B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(0.59)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3BD52C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(1.12)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C16FB9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(0.45)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4B30AD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(1.11)</w:t>
            </w:r>
          </w:p>
        </w:tc>
      </w:tr>
      <w:tr w14:paraId="384DA7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B2C3438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6E320CF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-0.0167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755355B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-0.0207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D3EAB9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-0.0165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3F17B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-0.0208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71253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BCB62E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D81A4D3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(-7.50)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CD7E525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(-10.81)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EDB01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(-7.47)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641F7B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(-10.84)</w:t>
            </w:r>
          </w:p>
        </w:tc>
      </w:tr>
      <w:tr w14:paraId="679493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5D299F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5E9A87B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-0.0182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F652893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-0.0061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D24F03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-0.0184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FB23DA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-0.0062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</w:t>
            </w:r>
          </w:p>
        </w:tc>
      </w:tr>
      <w:tr w14:paraId="07CB2E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B8D802B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7632D7A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(-5.12)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33921E6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(-1.90)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22F4DE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(-5.17)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964FDD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(-1.94)</w:t>
            </w:r>
          </w:p>
        </w:tc>
      </w:tr>
      <w:tr w14:paraId="44E56A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134CB20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56631DF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-0.0022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FB72EC8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-0.0005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848C7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4CD6DC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-0.0005</w:t>
            </w:r>
          </w:p>
        </w:tc>
      </w:tr>
      <w:tr w14:paraId="142C24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07DD23A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E0FCB2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(-2.95)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2360A90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(-0.91)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1AD249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(-2.86)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DE3FCE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(-0.87)</w:t>
            </w:r>
          </w:p>
        </w:tc>
      </w:tr>
      <w:tr w14:paraId="74DB8E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6EA7760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6068124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-0.0021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0D43206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0.0004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513542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-0.0021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A0F10A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0.0004</w:t>
            </w:r>
          </w:p>
        </w:tc>
      </w:tr>
      <w:tr w14:paraId="43139F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2817FDB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27CFBD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(-6.38)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13B3A85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(1.37)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643C76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(-6.47)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3C042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(1.39)</w:t>
            </w:r>
          </w:p>
        </w:tc>
      </w:tr>
      <w:tr w14:paraId="5BB800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4AA67BE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34C1EE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0.0006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190A574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0.0035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0446F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0.0006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796184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0.0034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1D364F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B25DC59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124F7C7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(0.84)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19188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(4.38)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BEE032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(0.74)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040484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(4.31)</w:t>
            </w:r>
          </w:p>
        </w:tc>
      </w:tr>
      <w:tr w14:paraId="191F6A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E3D870F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B2A3B47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0.0002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3070619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0.0001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45B0B1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0.0207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AFE14A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0.0079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545814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612C64B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82F8C60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(6.56)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748D130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(3.07)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74E7BE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(6.57)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0BEF4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(3.16)</w:t>
            </w:r>
          </w:p>
        </w:tc>
      </w:tr>
      <w:tr w14:paraId="3715B2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103D5DC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1213ADD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0.0044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C3429B2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0.0064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65957E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0.0043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CA63B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0.0065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23E974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5982816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77F88E9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(4.45)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5EF21BD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(7.44)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C5C840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(4.35)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568F69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(7.45)</w:t>
            </w:r>
          </w:p>
        </w:tc>
      </w:tr>
      <w:tr w14:paraId="0D7944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BD26885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B56713E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-0.0076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B2390A8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-0.0039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35C488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-0.0076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9BE77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-0.0039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50DDF9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12153AE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C88D96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(-10.64)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94B20A7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(-7.17)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BCCD4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(-10.66)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502A31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(-7.14)</w:t>
            </w:r>
          </w:p>
        </w:tc>
      </w:tr>
      <w:tr w14:paraId="3EA404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A4E3BE4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E31567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-0.7702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40DFCC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-0.5285</w:t>
            </w:r>
            <w:r>
              <w:rPr>
                <w:rFonts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170BAF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-0.7717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718B5C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-0.5318</w:t>
            </w: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  <w:vertAlign w:val="superscript"/>
              </w:rPr>
              <w:t>***</w:t>
            </w:r>
          </w:p>
        </w:tc>
      </w:tr>
      <w:tr w14:paraId="6A190E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07D7AE0A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2992371C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(-42.97)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50657CC7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(-31.32)</w:t>
            </w:r>
          </w:p>
        </w:tc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375C49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(-43.18)</w:t>
            </w:r>
          </w:p>
        </w:tc>
        <w:tc>
          <w:tcPr>
            <w:tcW w:w="1003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E3C61A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(-31.10)</w:t>
            </w:r>
          </w:p>
        </w:tc>
      </w:tr>
      <w:tr w14:paraId="11665B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FFD628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AEFB8D1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14298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606DD3C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13161</w:t>
            </w:r>
          </w:p>
        </w:tc>
        <w:tc>
          <w:tcPr>
            <w:tcW w:w="999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32EBEA0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14298</w:t>
            </w:r>
          </w:p>
        </w:tc>
        <w:tc>
          <w:tcPr>
            <w:tcW w:w="1003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4CE863A4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13161</w:t>
            </w:r>
          </w:p>
        </w:tc>
      </w:tr>
      <w:tr w14:paraId="415042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3285A98">
            <w:pPr>
              <w:widowControl/>
              <w:jc w:val="left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50C363B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3A13AA1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A9EA10F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B0A3D45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210A89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C801F78">
            <w:pPr>
              <w:widowControl/>
              <w:jc w:val="left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C401BF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12CC06E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01AB077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1003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1C7D79A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32F9CD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9E963AD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72CDC5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0.4957</w:t>
            </w:r>
          </w:p>
        </w:tc>
        <w:tc>
          <w:tcPr>
            <w:tcW w:w="999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A7564C">
            <w:pPr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auto"/>
                <w:sz w:val="18"/>
                <w:szCs w:val="18"/>
              </w:rPr>
              <w:t>0.4214</w:t>
            </w:r>
          </w:p>
        </w:tc>
        <w:tc>
          <w:tcPr>
            <w:tcW w:w="17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FD710E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0.4957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A8E44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color w:val="auto"/>
                <w:sz w:val="18"/>
                <w:szCs w:val="18"/>
              </w:rPr>
              <w:t>0.4206</w:t>
            </w:r>
          </w:p>
        </w:tc>
      </w:tr>
      <w:tr w14:paraId="534C2E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9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44EA6824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Suest检验P值</w:t>
            </w:r>
          </w:p>
        </w:tc>
        <w:tc>
          <w:tcPr>
            <w:tcW w:w="1998" w:type="pct"/>
            <w:gridSpan w:val="2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677A15E4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0.0382</w:t>
            </w:r>
          </w:p>
        </w:tc>
        <w:tc>
          <w:tcPr>
            <w:tcW w:w="2002" w:type="pct"/>
            <w:gridSpan w:val="2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2E5FBA75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0.0022</w:t>
            </w:r>
          </w:p>
        </w:tc>
      </w:tr>
    </w:tbl>
    <w:p w14:paraId="76EDB6E3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</w:p>
    <w:p w14:paraId="3C5F2019">
      <w:pPr>
        <w:jc w:val="center"/>
        <w:rPr>
          <w:rFonts w:hint="eastAsia" w:ascii="Times New Roman" w:hAnsi="Times New Roman" w:cs="Times New Roman"/>
          <w:color w:val="auto"/>
          <w:sz w:val="18"/>
          <w:szCs w:val="18"/>
        </w:rPr>
      </w:pP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>附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表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  <w:lang w:val="en-US" w:eastAsia="zh-CN"/>
        </w:rPr>
        <w:t xml:space="preserve">15 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数字化采购与</w:t>
      </w:r>
      <w:r>
        <w:rPr>
          <w:rFonts w:hint="eastAsia" w:ascii="Times New Roman" w:hAnsi="Times New Roman" w:cs="Times New Roman"/>
          <w:b/>
          <w:bCs/>
          <w:color w:val="auto"/>
          <w:sz w:val="18"/>
          <w:szCs w:val="18"/>
        </w:rPr>
        <w:t>交易成本、</w:t>
      </w:r>
      <w:r>
        <w:rPr>
          <w:rFonts w:ascii="Times New Roman" w:hAnsi="Times New Roman" w:cs="Times New Roman"/>
          <w:b/>
          <w:bCs/>
          <w:color w:val="auto"/>
          <w:sz w:val="18"/>
          <w:szCs w:val="18"/>
        </w:rPr>
        <w:t>产品质量</w:t>
      </w:r>
    </w:p>
    <w:tbl>
      <w:tblPr>
        <w:tblStyle w:val="3"/>
        <w:tblW w:w="4998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2"/>
        <w:gridCol w:w="1217"/>
        <w:gridCol w:w="1218"/>
        <w:gridCol w:w="1218"/>
        <w:gridCol w:w="1218"/>
        <w:gridCol w:w="1218"/>
        <w:gridCol w:w="1218"/>
      </w:tblGrid>
      <w:tr w14:paraId="645C5A24">
        <w:tc>
          <w:tcPr>
            <w:tcW w:w="71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9C7ED59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B99B37A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(1)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571414F4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2</w:t>
            </w: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3ECEDCA6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3</w:t>
            </w: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89107DD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4</w:t>
            </w: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C192D00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5</w:t>
            </w: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07CCEF3">
            <w:pPr>
              <w:widowControl/>
              <w:jc w:val="center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(</w:t>
            </w:r>
            <w:r>
              <w:rPr>
                <w:rFonts w:hint="eastAsia" w:ascii="Times New Roman" w:hAnsi="Times New Roman" w:eastAsia="宋体" w:cs="Times New Roman"/>
                <w:color w:val="auto"/>
                <w:sz w:val="18"/>
                <w:szCs w:val="18"/>
              </w:rPr>
              <w:t>6</w:t>
            </w: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)</w:t>
            </w:r>
          </w:p>
        </w:tc>
      </w:tr>
      <w:tr w14:paraId="602D3E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19504F4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626659E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Trancost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97DC35D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Trancost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DDEFEA6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P</w:t>
            </w: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romise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9EE8A45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P</w:t>
            </w: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romise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4E037A9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P</w:t>
            </w: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romise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6BB3788">
            <w:pPr>
              <w:widowControl/>
              <w:jc w:val="center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P</w:t>
            </w: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romise</w:t>
            </w:r>
          </w:p>
        </w:tc>
      </w:tr>
      <w:tr w14:paraId="7C6630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12081E1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eastAsia="zh-CN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17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C44BF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-0.0072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9F39AA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AEB25C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C22704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CA14C1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EF37DA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4BA4A8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329D9C6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DA4C59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(-2.54)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AF548B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225DF6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(-2.12)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393099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A6C92B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(-1.93)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8BCAAC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</w:tr>
      <w:tr w14:paraId="676614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62FC636">
            <w:pPr>
              <w:widowControl/>
              <w:jc w:val="left"/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Digpro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0426D0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6EA35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-0.0013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24DDE99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3BB38A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E055B5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F87783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</w:t>
            </w:r>
          </w:p>
        </w:tc>
      </w:tr>
      <w:tr w14:paraId="0AD53C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1FDE3D4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CBB0EB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4B231C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(-1.69)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09FBB03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CF85CD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(-2.53)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A795CF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CDF725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(-2.36)</w:t>
            </w:r>
          </w:p>
        </w:tc>
      </w:tr>
      <w:tr w14:paraId="29E63F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3594537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Manucost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88559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88E2D07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CB41A2E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ACF1EB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1D17D7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327C07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064BA1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796084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7822BA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36962E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279E92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2603CCB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03623C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(-5.42)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51C8D4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(-5.42)</w:t>
            </w:r>
          </w:p>
        </w:tc>
      </w:tr>
      <w:tr w14:paraId="163514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6672CDE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Size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900F20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-0.0169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03B838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-0.0170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215E7A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918F6D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ED2916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BC706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3604FF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C833AB4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E2521B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(-19.19)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5A0676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(-19.36)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A4918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(5.15)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457811D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(5.15)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7B8009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(4.22)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D78ED6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(4.23)</w:t>
            </w:r>
          </w:p>
        </w:tc>
      </w:tr>
      <w:tr w14:paraId="61AF7D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289B8E3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Lev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1CA378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-0.0171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AEB0FF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-0.0171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9406A7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EC886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280718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F37B47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0.0000</w:t>
            </w:r>
          </w:p>
        </w:tc>
      </w:tr>
      <w:tr w14:paraId="31A21D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B77C66E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7F24E2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(-3.12)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00DC10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(-3.10)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15B46D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(-1.72)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5C3E51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(-1.72)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335AD0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(0.28)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B41FD9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(0.28)</w:t>
            </w:r>
          </w:p>
        </w:tc>
      </w:tr>
      <w:tr w14:paraId="521EFB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A9FFFB6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BM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72EA3C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-0.0614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CAFBF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-0.0614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06D7E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AD69DB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C4E447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FFDD4A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</w:tr>
      <w:tr w14:paraId="30D2F1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A57A654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02BF4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(-14.60)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4A0955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(-14.59)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029D4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(0.59)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822597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(0.56)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E343F8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(1.85)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DFC67C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(1.82)</w:t>
            </w:r>
          </w:p>
        </w:tc>
      </w:tr>
      <w:tr w14:paraId="170A25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2F56972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Cfo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1F4941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-0.0638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3650CC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-0.0637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D6C4F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-0.0001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3AB90A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-0.0001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310D15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-0.0001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6D6BEE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-0.0001</w:t>
            </w:r>
          </w:p>
        </w:tc>
      </w:tr>
      <w:tr w14:paraId="1B5033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97CC438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E7FC68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(-5.94)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F8F880B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(-5.93)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C30871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(-0.78)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5B6B3E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(-0.79)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DE7721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(-0.99)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8B5D8F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(-0.99)</w:t>
            </w:r>
          </w:p>
        </w:tc>
      </w:tr>
      <w:tr w14:paraId="31FB3B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6A37CE2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Lnbgs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7114E5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0.0089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01261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0.0089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CBD882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6A231EA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B1A21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4035E1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0.0000</w:t>
            </w:r>
          </w:p>
        </w:tc>
      </w:tr>
      <w:tr w14:paraId="74135B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46E472C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109FDC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(7.04)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8E2685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(7.02)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AA00CC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(0.39)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C80DC7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(0.38)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68B224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(0.23)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16A353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(0.23)</w:t>
            </w:r>
          </w:p>
        </w:tc>
      </w:tr>
      <w:tr w14:paraId="063663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57BDC04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Board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D540C7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0.0022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280D46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0.0022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695A3F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EF7048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230269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57164D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7EBFF6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F56F633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B68A0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(4.52)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D24393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(4.52)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14A36C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(-3.71)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817C96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(-3.70)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064151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(-3.85)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26295B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(-3.84)</w:t>
            </w:r>
          </w:p>
        </w:tc>
      </w:tr>
      <w:tr w14:paraId="212B6A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1A04F79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Dual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BD9D2A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0.0084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793789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0.0085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2DF590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8BB0A4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C9DD14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573287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</w:p>
        </w:tc>
      </w:tr>
      <w:tr w14:paraId="7DAD16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479B97E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969109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(4.66)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E5029D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(4.69)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C69B88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(0.04)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D8269E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(0.04)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AAD2A6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(-0.14)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191B52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(-0.14)</w:t>
            </w:r>
          </w:p>
        </w:tc>
      </w:tr>
      <w:tr w14:paraId="177D19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AB7E8A8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ConProp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D7B9BA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-0.0481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C07F29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-0.0482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8E515C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FC2923F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85C0D8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-0.0001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DD701E6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-0.0001</w:t>
            </w:r>
          </w:p>
        </w:tc>
      </w:tr>
      <w:tr w14:paraId="4A81E6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BB78209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1B54CB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(-8.88)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4EB127E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(-8.90)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B9D58BC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(-0.43)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3D37A6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(-0.43)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623FD5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(-0.56)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75C4BB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(-0.56)</w:t>
            </w:r>
          </w:p>
        </w:tc>
      </w:tr>
      <w:tr w14:paraId="5F5928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368ED4C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Soe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2F8533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-0.0226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3CA015E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-0.0227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6E46C6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DA1CF4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EF3B835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C18F9A1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0.0001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22D618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994FD55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20A48B6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(-11.71)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CFE8100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(-11.72)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F5110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(2.58)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E66CFF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(2.65)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48C0A6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(3.06)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6DA877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(3.12)</w:t>
            </w:r>
          </w:p>
        </w:tc>
      </w:tr>
      <w:tr w14:paraId="2B429E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4EE8520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Age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1295311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0.0181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FF007F8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0.0181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068937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4F0601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C95D48E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C71341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-0.0000</w:t>
            </w:r>
          </w:p>
        </w:tc>
      </w:tr>
      <w:tr w14:paraId="7FEBCC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2D31B76">
            <w:pPr>
              <w:widowControl/>
              <w:jc w:val="left"/>
              <w:rPr>
                <w:rFonts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B8BEE6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(13.58)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5908CC4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(13.58)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3FCA7A2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(-1.78)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FFE309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(-1.78)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554DAC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(-1.32)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3249C07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(-1.32)</w:t>
            </w:r>
          </w:p>
        </w:tc>
      </w:tr>
      <w:tr w14:paraId="1A2724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9717D03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  <w:t>_cons</w:t>
            </w:r>
          </w:p>
        </w:tc>
        <w:tc>
          <w:tcPr>
            <w:tcW w:w="121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06D35D2B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0.5116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285B9CE3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0.5139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2B16C79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4F1AD45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-0.0014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60F65F7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-0.0009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  <w:tc>
          <w:tcPr>
            <w:tcW w:w="121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0F6C1D9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-0.0009</w:t>
            </w:r>
            <w:r>
              <w:rPr>
                <w:rFonts w:hint="default" w:ascii="Times New Roman" w:hAnsi="Times New Roman" w:cs="Times New Roman"/>
                <w:sz w:val="18"/>
                <w:szCs w:val="18"/>
                <w:vertAlign w:val="superscript"/>
              </w:rPr>
              <w:t>***</w:t>
            </w:r>
          </w:p>
        </w:tc>
      </w:tr>
      <w:tr w14:paraId="12F3CB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</w:tcPr>
          <w:p w14:paraId="00CCD6D8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</w:p>
        </w:tc>
        <w:tc>
          <w:tcPr>
            <w:tcW w:w="1217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842AF5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(26.48)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2B2B7625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(26.67)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79B800A4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(-4.71)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965EA4C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(-4.71)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4DA645C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(-2.89)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A6D5722">
            <w:pPr>
              <w:spacing w:beforeLines="0" w:afterLines="0"/>
              <w:jc w:val="center"/>
              <w:rPr>
                <w:rFonts w:hint="default" w:ascii="Times New Roman" w:hAnsi="Times New Roman" w:cs="Times New Roman" w:eastAsiaTheme="minorEastAsia"/>
                <w:color w:val="auto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(-2.90)</w:t>
            </w:r>
          </w:p>
        </w:tc>
      </w:tr>
      <w:tr w14:paraId="6CFC96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69673836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N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70E5BED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3724D2C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27D5113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0075A34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6D968D7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27459</w:t>
            </w:r>
          </w:p>
        </w:tc>
        <w:tc>
          <w:tcPr>
            <w:tcW w:w="714" w:type="pct"/>
            <w:tcBorders>
              <w:top w:val="single" w:color="auto" w:sz="4" w:space="0"/>
              <w:left w:val="nil"/>
              <w:bottom w:val="nil"/>
              <w:right w:val="nil"/>
              <w:tl2br w:val="nil"/>
              <w:tr2bl w:val="nil"/>
            </w:tcBorders>
          </w:tcPr>
          <w:p w14:paraId="112C473D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27459</w:t>
            </w:r>
          </w:p>
        </w:tc>
      </w:tr>
      <w:tr w14:paraId="6E6DB3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55AC767F">
            <w:pPr>
              <w:widowControl/>
              <w:jc w:val="left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Year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CF7ADCF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5397A78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73AAEF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96A5E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A2F8FD0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CBB2E0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2D0D70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top"/>
          </w:tcPr>
          <w:p w14:paraId="7C27D6E3">
            <w:pPr>
              <w:widowControl/>
              <w:jc w:val="left"/>
              <w:rPr>
                <w:rFonts w:ascii="Times New Roman" w:hAnsi="Times New Roman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Ind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ED1B531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8895792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D94F716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5900315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8E45FB9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  <w:tc>
          <w:tcPr>
            <w:tcW w:w="714" w:type="pc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092377A">
            <w:pPr>
              <w:widowControl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  <w:t>控制</w:t>
            </w:r>
          </w:p>
        </w:tc>
      </w:tr>
      <w:tr w14:paraId="616843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1" w:type="pct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7E3AD060">
            <w:pPr>
              <w:widowControl/>
              <w:jc w:val="left"/>
              <w:rPr>
                <w:rFonts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lang w:val="en-US" w:eastAsia="zh-CN"/>
              </w:rPr>
              <w:t>Adj.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</w:rPr>
              <w:t>R</w:t>
            </w:r>
            <w:r>
              <w:rPr>
                <w:rFonts w:hint="eastAsia" w:ascii="Times New Roman" w:hAnsi="Times New Roman" w:eastAsia="宋体" w:cs="Times New Roman"/>
                <w:i/>
                <w:iCs/>
                <w:color w:val="auto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217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7D9E1D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0.1706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6E8BEA7F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0.1705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1B3E0CD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0.0181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13A0E140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0.0182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3B2A410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0.0191</w:t>
            </w:r>
          </w:p>
        </w:tc>
        <w:tc>
          <w:tcPr>
            <w:tcW w:w="1218" w:type="dxa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top"/>
          </w:tcPr>
          <w:p w14:paraId="00041821">
            <w:pPr>
              <w:spacing w:beforeLines="0" w:afterLines="0"/>
              <w:jc w:val="center"/>
              <w:rPr>
                <w:rFonts w:hint="default" w:ascii="Times New Roman" w:hAnsi="Times New Roman" w:eastAsia="宋体" w:cs="Times New Roman"/>
                <w:color w:val="auto"/>
                <w:sz w:val="18"/>
                <w:szCs w:val="18"/>
              </w:rPr>
            </w:pPr>
            <w:r>
              <w:rPr>
                <w:rFonts w:hint="default" w:ascii="Times New Roman" w:hAnsi="Times New Roman" w:cs="Times New Roman"/>
                <w:sz w:val="18"/>
                <w:szCs w:val="18"/>
              </w:rPr>
              <w:t>0.0191</w:t>
            </w:r>
          </w:p>
        </w:tc>
      </w:tr>
    </w:tbl>
    <w:p w14:paraId="158C287F">
      <w:pPr>
        <w:rPr>
          <w:rFonts w:hint="eastAsia" w:ascii="Times New Roman" w:hAnsi="Times New Roman" w:eastAsia="宋体" w:cs="Times New Roman"/>
          <w:color w:val="auto"/>
          <w:sz w:val="18"/>
          <w:szCs w:val="18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kwYmE2ZjE0ZWExMTI5NTI3MWY5ODFlMDEzNTRlYjQifQ=="/>
  </w:docVars>
  <w:rsids>
    <w:rsidRoot w:val="45AA4A3C"/>
    <w:rsid w:val="02026E30"/>
    <w:rsid w:val="05DD0655"/>
    <w:rsid w:val="086230FE"/>
    <w:rsid w:val="0A0915E6"/>
    <w:rsid w:val="13EB0B05"/>
    <w:rsid w:val="17935082"/>
    <w:rsid w:val="1E0E216D"/>
    <w:rsid w:val="296C5733"/>
    <w:rsid w:val="2A423861"/>
    <w:rsid w:val="378E4AC6"/>
    <w:rsid w:val="38906DC5"/>
    <w:rsid w:val="3B45313E"/>
    <w:rsid w:val="45AA4A3C"/>
    <w:rsid w:val="4FFF25AD"/>
    <w:rsid w:val="5C8137E9"/>
    <w:rsid w:val="67EF582E"/>
    <w:rsid w:val="6D0C2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uiPriority w:val="0"/>
    <w:pPr>
      <w:jc w:val="left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413</Words>
  <Characters>1686</Characters>
  <Lines>0</Lines>
  <Paragraphs>0</Paragraphs>
  <TotalTime>12</TotalTime>
  <ScaleCrop>false</ScaleCrop>
  <LinksUpToDate>false</LinksUpToDate>
  <CharactersWithSpaces>1689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2024-11-05T03:34:00Z</dcterms:created>
  <dc:creator>w</dc:creator>
  <cp:lastModifiedBy>w</cp:lastModifiedBy>
  <dcterms:modified xsi:type="dcterms:W3CDTF">2024-11-13T08:30:41Z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26C5B702BA6B4747A36F72523C2464E4_13</vt:lpwstr>
  </property>
</Properties>
</file>